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DC" w:rsidRPr="00AD3446" w:rsidRDefault="00161B4F" w:rsidP="00A32964">
      <w:pPr>
        <w:pStyle w:val="12"/>
        <w:tabs>
          <w:tab w:val="left" w:pos="1560"/>
        </w:tabs>
        <w:ind w:firstLine="0"/>
        <w:jc w:val="right"/>
        <w:rPr>
          <w:noProof/>
          <w:sz w:val="24"/>
          <w:szCs w:val="24"/>
        </w:rPr>
      </w:pPr>
      <w:r w:rsidRPr="00AD3446">
        <w:rPr>
          <w:noProof/>
          <w:sz w:val="24"/>
          <w:szCs w:val="24"/>
        </w:rPr>
        <w:t>Проект</w:t>
      </w:r>
      <w:r w:rsidR="0021234F" w:rsidRPr="00AD3446">
        <w:rPr>
          <w:noProof/>
          <w:sz w:val="24"/>
          <w:szCs w:val="24"/>
        </w:rPr>
        <w:t xml:space="preserve"> </w:t>
      </w:r>
    </w:p>
    <w:p w:rsidR="00161B4F" w:rsidRPr="00AD3446" w:rsidRDefault="00161B4F" w:rsidP="00A32964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:rsidR="00321EB4" w:rsidRPr="00AD3446" w:rsidRDefault="00A80771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 w:rsidRPr="00AD3446">
        <w:rPr>
          <w:noProof/>
          <w:sz w:val="24"/>
          <w:szCs w:val="24"/>
        </w:rPr>
        <w:t xml:space="preserve">Изображение </w:t>
      </w:r>
      <w:r w:rsidR="00086645" w:rsidRPr="00AD3446">
        <w:rPr>
          <w:noProof/>
          <w:sz w:val="24"/>
          <w:szCs w:val="24"/>
        </w:rPr>
        <w:t>Г</w:t>
      </w:r>
      <w:r w:rsidRPr="00AD3446">
        <w:rPr>
          <w:noProof/>
          <w:sz w:val="24"/>
          <w:szCs w:val="24"/>
        </w:rPr>
        <w:t>осударственного</w:t>
      </w:r>
      <w:r w:rsidR="00F141F3" w:rsidRPr="00AD3446">
        <w:rPr>
          <w:noProof/>
          <w:sz w:val="24"/>
          <w:szCs w:val="24"/>
        </w:rPr>
        <w:t xml:space="preserve"> </w:t>
      </w:r>
      <w:r w:rsidR="00321EB4" w:rsidRPr="00AD3446">
        <w:rPr>
          <w:noProof/>
          <w:sz w:val="24"/>
          <w:szCs w:val="24"/>
        </w:rPr>
        <w:t>Герб</w:t>
      </w:r>
      <w:r w:rsidRPr="00AD3446">
        <w:rPr>
          <w:noProof/>
          <w:sz w:val="24"/>
          <w:szCs w:val="24"/>
        </w:rPr>
        <w:t>а</w:t>
      </w:r>
      <w:r w:rsidR="00321EB4" w:rsidRPr="00AD3446">
        <w:rPr>
          <w:noProof/>
          <w:sz w:val="24"/>
          <w:szCs w:val="24"/>
        </w:rPr>
        <w:t xml:space="preserve"> Республики Казахстан</w:t>
      </w:r>
    </w:p>
    <w:p w:rsidR="00173D3F" w:rsidRPr="00AD3446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AD3446" w:rsidRDefault="00DC3638" w:rsidP="00A3296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AD3446">
        <w:rPr>
          <w:b/>
          <w:sz w:val="24"/>
          <w:szCs w:val="24"/>
        </w:rPr>
        <w:t>НАЦИОНАЛЬН</w:t>
      </w:r>
      <w:r w:rsidR="00173D3F" w:rsidRPr="00AD3446">
        <w:rPr>
          <w:b/>
          <w:sz w:val="24"/>
          <w:szCs w:val="24"/>
        </w:rPr>
        <w:t>ЫЙ СТАНДАРТ РЕСПУБЛИКИ КАЗАХСТАН</w:t>
      </w:r>
    </w:p>
    <w:p w:rsidR="00173D3F" w:rsidRPr="00AD3446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:rsidR="00173D3F" w:rsidRPr="00AD3446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AD3446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AD3446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AD3446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AD3446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901A6D" w:rsidRPr="00AD3446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A171F3" w:rsidRDefault="001B6F1A" w:rsidP="009F44A2">
      <w:pPr>
        <w:ind w:firstLine="0"/>
        <w:jc w:val="center"/>
      </w:pPr>
      <w:r w:rsidRPr="00AD3446">
        <w:rPr>
          <w:rFonts w:ascii="Times New Roman" w:hAnsi="Times New Roman" w:cs="Times New Roman"/>
          <w:b/>
          <w:color w:val="000000"/>
          <w:sz w:val="24"/>
          <w:szCs w:val="24"/>
        </w:rPr>
        <w:t>Окна, двери и ставни.</w:t>
      </w:r>
      <w:r w:rsidRPr="00AD3446">
        <w:t xml:space="preserve"> </w:t>
      </w:r>
      <w:proofErr w:type="spellStart"/>
      <w:r w:rsidR="00A171F3" w:rsidRPr="00A171F3">
        <w:rPr>
          <w:rFonts w:ascii="Times New Roman" w:hAnsi="Times New Roman" w:cs="Times New Roman"/>
          <w:b/>
          <w:sz w:val="24"/>
          <w:szCs w:val="24"/>
        </w:rPr>
        <w:t>Взрывоустойчивость</w:t>
      </w:r>
      <w:proofErr w:type="spellEnd"/>
      <w:r w:rsidR="00A171F3" w:rsidRPr="00A171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71F3" w:rsidRDefault="00A171F3" w:rsidP="009F44A2">
      <w:pPr>
        <w:ind w:firstLine="0"/>
        <w:jc w:val="center"/>
      </w:pPr>
    </w:p>
    <w:p w:rsidR="008B6E0D" w:rsidRPr="00A171F3" w:rsidRDefault="001B6F1A" w:rsidP="00A171F3">
      <w:pPr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и классификация</w:t>
      </w:r>
    </w:p>
    <w:p w:rsidR="008B0D5A" w:rsidRPr="00AD3446" w:rsidRDefault="008B0D5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ECE" w:rsidRPr="00AD3446" w:rsidRDefault="00C73C9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p w:rsidR="00216ECE" w:rsidRDefault="00216ECE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0692" w:rsidRPr="00AD3446" w:rsidRDefault="00B20692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564E" w:rsidRPr="008E70C6" w:rsidRDefault="001B6F1A" w:rsidP="009F44A2">
      <w:pPr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D3446">
        <w:rPr>
          <w:rFonts w:ascii="Times New Roman" w:hAnsi="Times New Roman" w:cs="Times New Roman"/>
          <w:b/>
          <w:color w:val="000000"/>
          <w:sz w:val="24"/>
          <w:szCs w:val="24"/>
        </w:rPr>
        <w:t>УДАРНАЯ</w:t>
      </w:r>
      <w:r w:rsidRPr="008E70C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AD3446">
        <w:rPr>
          <w:rFonts w:ascii="Times New Roman" w:hAnsi="Times New Roman" w:cs="Times New Roman"/>
          <w:b/>
          <w:color w:val="000000"/>
          <w:sz w:val="24"/>
          <w:szCs w:val="24"/>
        </w:rPr>
        <w:t>ТРУБА</w:t>
      </w:r>
    </w:p>
    <w:p w:rsidR="00EE7714" w:rsidRPr="008E70C6" w:rsidRDefault="00EE7714" w:rsidP="009F44A2">
      <w:pPr>
        <w:ind w:firstLine="0"/>
        <w:jc w:val="center"/>
        <w:rPr>
          <w:rFonts w:ascii="Times New Roman" w:hAnsi="Times New Roman" w:cs="Times New Roman"/>
          <w:b/>
          <w:spacing w:val="20"/>
          <w:sz w:val="24"/>
          <w:szCs w:val="24"/>
          <w:lang w:val="en-US"/>
        </w:rPr>
      </w:pPr>
    </w:p>
    <w:p w:rsidR="00BA6C71" w:rsidRPr="008E70C6" w:rsidRDefault="00BA6C71" w:rsidP="009F44A2">
      <w:pPr>
        <w:ind w:firstLine="0"/>
        <w:jc w:val="center"/>
        <w:rPr>
          <w:rFonts w:ascii="Times New Roman" w:hAnsi="Times New Roman" w:cs="Times New Roman"/>
          <w:b/>
          <w:spacing w:val="20"/>
          <w:sz w:val="24"/>
          <w:szCs w:val="24"/>
          <w:lang w:val="en-US"/>
        </w:rPr>
      </w:pPr>
    </w:p>
    <w:p w:rsidR="00EE7714" w:rsidRPr="008E70C6" w:rsidRDefault="00EE7714" w:rsidP="001476C1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</w:pPr>
    </w:p>
    <w:p w:rsidR="00BA6C71" w:rsidRPr="008E70C6" w:rsidRDefault="00BA6C71" w:rsidP="001476C1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</w:pPr>
    </w:p>
    <w:p w:rsidR="00EE7714" w:rsidRPr="00AD3446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  <w:lang w:val="en-029"/>
        </w:rPr>
      </w:pPr>
      <w:proofErr w:type="gramStart"/>
      <w:r w:rsidRPr="00AD344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AD3446">
        <w:rPr>
          <w:rFonts w:ascii="Times New Roman" w:hAnsi="Times New Roman" w:cs="Times New Roman"/>
          <w:b/>
          <w:sz w:val="24"/>
          <w:szCs w:val="24"/>
          <w:lang w:val="en-029"/>
        </w:rPr>
        <w:t xml:space="preserve"> </w:t>
      </w:r>
      <w:r w:rsidRPr="00AD3446">
        <w:rPr>
          <w:rFonts w:ascii="Times New Roman" w:hAnsi="Times New Roman" w:cs="Times New Roman"/>
          <w:b/>
          <w:sz w:val="24"/>
          <w:szCs w:val="24"/>
        </w:rPr>
        <w:t>РК</w:t>
      </w:r>
      <w:r w:rsidRPr="00AD3446">
        <w:rPr>
          <w:rFonts w:ascii="Times New Roman" w:hAnsi="Times New Roman" w:cs="Times New Roman"/>
          <w:b/>
          <w:sz w:val="24"/>
          <w:szCs w:val="24"/>
          <w:lang w:val="en-029"/>
        </w:rPr>
        <w:t xml:space="preserve"> </w:t>
      </w:r>
      <w:r w:rsidR="00983B38" w:rsidRPr="00AD3446">
        <w:rPr>
          <w:rFonts w:ascii="Times New Roman" w:hAnsi="Times New Roman" w:cs="Times New Roman"/>
          <w:b/>
          <w:sz w:val="24"/>
          <w:szCs w:val="24"/>
          <w:lang w:val="en-029"/>
        </w:rPr>
        <w:t>EN 13123-1</w:t>
      </w:r>
    </w:p>
    <w:p w:rsidR="00EB1E15" w:rsidRPr="008E70C6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:rsidR="00DA5350" w:rsidRPr="00AD3446" w:rsidRDefault="00EE7714" w:rsidP="009F44A2">
      <w:pPr>
        <w:widowControl/>
        <w:ind w:firstLine="0"/>
        <w:jc w:val="center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AD344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(</w:t>
      </w:r>
      <w:r w:rsidR="00983B38" w:rsidRPr="00AD344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EN 13123-1:2001 Windows, doors and shutters- </w:t>
      </w:r>
      <w:proofErr w:type="spellStart"/>
      <w:r w:rsidR="00983B38" w:rsidRPr="00AD344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Expolsion</w:t>
      </w:r>
      <w:proofErr w:type="spellEnd"/>
      <w:r w:rsidR="00983B38" w:rsidRPr="00AD344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resistance Requirements and classification - Part 1: Shock tube</w:t>
      </w:r>
      <w:r w:rsidR="00DA5350" w:rsidRPr="00AD3446">
        <w:rPr>
          <w:rFonts w:ascii="Times New Roman" w:hAnsi="Times New Roman" w:cs="Times New Roman"/>
          <w:i/>
          <w:color w:val="000000"/>
          <w:sz w:val="24"/>
          <w:szCs w:val="24"/>
          <w:lang w:val="en-029"/>
        </w:rPr>
        <w:t xml:space="preserve">– </w:t>
      </w:r>
      <w:r w:rsidR="00DA5350" w:rsidRPr="00AD344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Part 1:</w:t>
      </w:r>
      <w:r w:rsidR="00DA5350" w:rsidRPr="00AD3446">
        <w:rPr>
          <w:rFonts w:ascii="Times New Roman" w:hAnsi="Times New Roman" w:cs="Times New Roman"/>
          <w:i/>
          <w:color w:val="000000"/>
          <w:sz w:val="24"/>
          <w:szCs w:val="24"/>
          <w:lang w:val="en-029"/>
        </w:rPr>
        <w:t xml:space="preserve"> </w:t>
      </w:r>
      <w:r w:rsidR="00DA5350" w:rsidRPr="00AD344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Definition, symbols, and comfort criteria</w:t>
      </w:r>
      <w:r w:rsidR="00DA5350" w:rsidRPr="00AD3446">
        <w:rPr>
          <w:rFonts w:ascii="Times New Roman" w:hAnsi="Times New Roman" w:cs="Times New Roman"/>
          <w:i/>
          <w:color w:val="000000"/>
          <w:sz w:val="24"/>
          <w:szCs w:val="24"/>
          <w:lang w:val="en-029"/>
        </w:rPr>
        <w:t>»</w:t>
      </w:r>
      <w:r w:rsidR="00FE5B36" w:rsidRPr="00AD344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, IDT</w:t>
      </w:r>
      <w:r w:rsidR="00DA5350" w:rsidRPr="00AD3446">
        <w:rPr>
          <w:rFonts w:ascii="Times New Roman" w:hAnsi="Times New Roman" w:cs="Times New Roman"/>
          <w:i/>
          <w:color w:val="000000"/>
          <w:sz w:val="24"/>
          <w:szCs w:val="24"/>
          <w:lang w:val="en-029"/>
        </w:rPr>
        <w:t>)</w:t>
      </w:r>
    </w:p>
    <w:p w:rsidR="00EE7714" w:rsidRPr="00AD3446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:rsidR="00EE7714" w:rsidRPr="00AD3446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B1E15" w:rsidRPr="00AD3446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F622FF" w:rsidRPr="008E70C6" w:rsidRDefault="00F622FF" w:rsidP="008E70C6">
      <w:pPr>
        <w:ind w:firstLine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E7714" w:rsidRPr="00AD3446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AD3446">
        <w:rPr>
          <w:rFonts w:ascii="Times New Roman" w:hAnsi="Times New Roman" w:cs="Times New Roman"/>
          <w:bCs/>
          <w:sz w:val="24"/>
          <w:szCs w:val="24"/>
          <w:lang w:val="kk-KZ"/>
        </w:rPr>
        <w:t>Настоящий проект стандарта не подлежит применению</w:t>
      </w:r>
    </w:p>
    <w:p w:rsidR="00EE7714" w:rsidRPr="00AD3446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AD3446">
        <w:rPr>
          <w:rFonts w:ascii="Times New Roman" w:hAnsi="Times New Roman" w:cs="Times New Roman"/>
          <w:bCs/>
          <w:sz w:val="24"/>
          <w:szCs w:val="24"/>
          <w:lang w:val="kk-KZ"/>
        </w:rPr>
        <w:t>до его утверждения</w:t>
      </w:r>
    </w:p>
    <w:p w:rsidR="00EE7714" w:rsidRPr="00AD3446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714" w:rsidRPr="00AD3446" w:rsidRDefault="00EE771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ECE" w:rsidRPr="00AD3446" w:rsidRDefault="00216ECE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B4F" w:rsidRPr="00AD3446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B4F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270" w:rsidRDefault="00424270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270" w:rsidRDefault="00424270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270" w:rsidRDefault="00424270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270" w:rsidRDefault="00424270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270" w:rsidRDefault="00424270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270" w:rsidRPr="00AD3446" w:rsidRDefault="00424270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714" w:rsidRPr="00AD3446" w:rsidRDefault="001B6F1A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t>Комитетом технического регулирования и метрологии Министерства торговли и интеграции Республики Казахстан</w:t>
      </w:r>
    </w:p>
    <w:p w:rsidR="00EE7714" w:rsidRPr="00AD3446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322AFB" w:rsidRPr="00AD3446" w:rsidRDefault="00322AFB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F1A" w:rsidRPr="00AD3446" w:rsidRDefault="001B6F1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4414" w:rsidRPr="00AD3446" w:rsidRDefault="001B6F1A" w:rsidP="009F44A2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D3446"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 w:rsidRPr="00AD3446"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322AFB" w:rsidRPr="00AD3446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63FB8" w:rsidRPr="00AD3446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FA4414" w:rsidRPr="00AD3446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:rsidR="00FA4414" w:rsidRPr="00AD3446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b/>
          <w:sz w:val="24"/>
          <w:szCs w:val="24"/>
        </w:rPr>
        <w:t>1</w:t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ПОДГОТОВЛЕН И ВНЕСЕН</w:t>
      </w:r>
      <w:r w:rsidR="007358CE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574C3E" w:rsidRPr="00AD3446">
        <w:rPr>
          <w:rFonts w:ascii="Times New Roman" w:hAnsi="Times New Roman" w:cs="Times New Roman"/>
          <w:sz w:val="24"/>
          <w:szCs w:val="24"/>
        </w:rPr>
        <w:t>ТОО «Проектная академия «</w:t>
      </w:r>
      <w:r w:rsidR="00574C3E" w:rsidRPr="00AD3446">
        <w:rPr>
          <w:rFonts w:ascii="Times New Roman" w:hAnsi="Times New Roman" w:cs="Times New Roman"/>
          <w:sz w:val="24"/>
          <w:szCs w:val="24"/>
          <w:lang w:val="en-US"/>
        </w:rPr>
        <w:t>KAZGOR</w:t>
      </w:r>
      <w:r w:rsidR="00574C3E" w:rsidRPr="00AD3446">
        <w:rPr>
          <w:rFonts w:ascii="Times New Roman" w:hAnsi="Times New Roman" w:cs="Times New Roman"/>
          <w:sz w:val="24"/>
          <w:szCs w:val="24"/>
        </w:rPr>
        <w:t>» - базов</w:t>
      </w:r>
      <w:r w:rsidR="00E349A1">
        <w:rPr>
          <w:rFonts w:ascii="Times New Roman" w:hAnsi="Times New Roman" w:cs="Times New Roman"/>
          <w:sz w:val="24"/>
          <w:szCs w:val="24"/>
        </w:rPr>
        <w:t>ой</w:t>
      </w:r>
      <w:proofErr w:type="gramStart"/>
      <w:r w:rsidR="00574C3E" w:rsidRPr="00AD344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574C3E" w:rsidRPr="00AD344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E349A1">
        <w:rPr>
          <w:rFonts w:ascii="Times New Roman" w:hAnsi="Times New Roman" w:cs="Times New Roman"/>
          <w:sz w:val="24"/>
          <w:szCs w:val="24"/>
        </w:rPr>
        <w:t>ей</w:t>
      </w:r>
      <w:r w:rsidR="00574C3E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7358CE" w:rsidRPr="00AD3446">
        <w:rPr>
          <w:rFonts w:ascii="Times New Roman" w:hAnsi="Times New Roman" w:cs="Times New Roman"/>
          <w:sz w:val="24"/>
          <w:szCs w:val="24"/>
        </w:rPr>
        <w:t>Техническ</w:t>
      </w:r>
      <w:r w:rsidR="00574C3E" w:rsidRPr="00AD3446">
        <w:rPr>
          <w:rFonts w:ascii="Times New Roman" w:hAnsi="Times New Roman" w:cs="Times New Roman"/>
          <w:sz w:val="24"/>
          <w:szCs w:val="24"/>
        </w:rPr>
        <w:t>ого</w:t>
      </w:r>
      <w:r w:rsidR="007358CE" w:rsidRPr="00AD3446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="00574C3E" w:rsidRPr="00AD3446">
        <w:rPr>
          <w:rFonts w:ascii="Times New Roman" w:hAnsi="Times New Roman" w:cs="Times New Roman"/>
          <w:sz w:val="24"/>
          <w:szCs w:val="24"/>
        </w:rPr>
        <w:t>а</w:t>
      </w:r>
      <w:r w:rsidR="007358CE" w:rsidRPr="00AD3446">
        <w:rPr>
          <w:rFonts w:ascii="Times New Roman" w:hAnsi="Times New Roman" w:cs="Times New Roman"/>
          <w:sz w:val="24"/>
          <w:szCs w:val="24"/>
        </w:rPr>
        <w:t xml:space="preserve"> по стандартизации № 55 «Архитектура, градостроительство и строительс</w:t>
      </w:r>
      <w:r w:rsidR="00357F8F" w:rsidRPr="00AD3446">
        <w:rPr>
          <w:rFonts w:ascii="Times New Roman" w:hAnsi="Times New Roman" w:cs="Times New Roman"/>
          <w:sz w:val="24"/>
          <w:szCs w:val="24"/>
        </w:rPr>
        <w:t xml:space="preserve">тво» </w:t>
      </w:r>
    </w:p>
    <w:p w:rsidR="00574C3E" w:rsidRPr="00AD3446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4414" w:rsidRPr="00AD3446" w:rsidRDefault="00FA4414" w:rsidP="001102AC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AD3446">
        <w:rPr>
          <w:rFonts w:ascii="Times New Roman" w:hAnsi="Times New Roman" w:cs="Times New Roman"/>
          <w:b/>
          <w:sz w:val="24"/>
          <w:szCs w:val="24"/>
        </w:rPr>
        <w:t>2</w:t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D3446">
        <w:rPr>
          <w:rFonts w:ascii="Times New Roman" w:hAnsi="Times New Roman" w:cs="Times New Roman"/>
          <w:b/>
          <w:bCs/>
          <w:sz w:val="24"/>
          <w:szCs w:val="24"/>
        </w:rPr>
        <w:t>УТВЕРЖДЕН И ВВЕДЕН</w:t>
      </w:r>
      <w:proofErr w:type="gramEnd"/>
      <w:r w:rsidRPr="00AD3446">
        <w:rPr>
          <w:rFonts w:ascii="Times New Roman" w:hAnsi="Times New Roman" w:cs="Times New Roman"/>
          <w:b/>
          <w:bCs/>
          <w:sz w:val="24"/>
          <w:szCs w:val="24"/>
        </w:rPr>
        <w:t xml:space="preserve"> В ДЕЙСТВИЕ </w:t>
      </w:r>
      <w:r w:rsidR="007358CE" w:rsidRPr="00AD3446">
        <w:rPr>
          <w:rFonts w:ascii="Times New Roman" w:hAnsi="Times New Roman" w:cs="Times New Roman"/>
          <w:sz w:val="24"/>
          <w:szCs w:val="24"/>
        </w:rPr>
        <w:t>п</w:t>
      </w:r>
      <w:r w:rsidRPr="00AD3446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574C3E" w:rsidRPr="00AD344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AD3446">
        <w:rPr>
          <w:rFonts w:ascii="Times New Roman" w:hAnsi="Times New Roman" w:cs="Times New Roman"/>
          <w:sz w:val="24"/>
          <w:szCs w:val="24"/>
        </w:rPr>
        <w:t xml:space="preserve"> Республики Казахстан от ____ года</w:t>
      </w:r>
      <w:r w:rsidRPr="00AD3446">
        <w:rPr>
          <w:rFonts w:ascii="Times New Roman" w:hAnsi="Times New Roman" w:cs="Times New Roman"/>
          <w:spacing w:val="-9"/>
          <w:sz w:val="24"/>
          <w:szCs w:val="24"/>
        </w:rPr>
        <w:t xml:space="preserve">  №______</w:t>
      </w:r>
    </w:p>
    <w:p w:rsidR="001102AC" w:rsidRPr="00AD3446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:rsidR="001102AC" w:rsidRPr="00AD3446" w:rsidRDefault="001102AC" w:rsidP="00BC0FD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344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D34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Настоящий</w:t>
      </w:r>
      <w:r w:rsidRPr="00AD34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стандарт</w:t>
      </w:r>
      <w:r w:rsidRPr="00AD34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идентичен</w:t>
      </w:r>
      <w:r w:rsidRPr="00AD34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313FE">
        <w:rPr>
          <w:rFonts w:ascii="Times New Roman" w:hAnsi="Times New Roman" w:cs="Times New Roman"/>
          <w:sz w:val="24"/>
          <w:szCs w:val="24"/>
        </w:rPr>
        <w:t>европейскому</w:t>
      </w:r>
      <w:r w:rsidR="009313FE" w:rsidRPr="009313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стандарту</w:t>
      </w:r>
      <w:r w:rsidRPr="00AD34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7AD4" w:rsidRPr="00AD3446">
        <w:rPr>
          <w:rFonts w:ascii="Times New Roman" w:hAnsi="Times New Roman" w:cs="Times New Roman"/>
          <w:sz w:val="24"/>
          <w:szCs w:val="24"/>
          <w:lang w:val="en-US"/>
        </w:rPr>
        <w:t xml:space="preserve">EN 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13123-1:2001 Windows, doors and shutters- </w:t>
      </w:r>
      <w:proofErr w:type="spellStart"/>
      <w:r w:rsidR="00EF7AD4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>Expolsion</w:t>
      </w:r>
      <w:proofErr w:type="spellEnd"/>
      <w:r w:rsidR="00EF7AD4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resistance Requirements and classification - Part 1: Shock tube– Part 1: Definition, symbols, and comfort criteria» </w:t>
      </w:r>
      <w:r w:rsidRPr="00AD344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</w:rPr>
        <w:t>Окна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</w:rPr>
        <w:t>двери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</w:rPr>
        <w:t>ставни</w:t>
      </w:r>
      <w:r w:rsidR="00EF7AD4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EF7AD4" w:rsidRPr="00AD3446">
        <w:rPr>
          <w:rFonts w:ascii="Times New Roman" w:hAnsi="Times New Roman" w:cs="Times New Roman"/>
          <w:color w:val="000000"/>
          <w:sz w:val="24"/>
          <w:szCs w:val="24"/>
        </w:rPr>
        <w:t>Взрывоустойчивость</w:t>
      </w:r>
      <w:proofErr w:type="spellEnd"/>
      <w:r w:rsidR="00EF7AD4" w:rsidRPr="00AD3446">
        <w:rPr>
          <w:rFonts w:ascii="Times New Roman" w:hAnsi="Times New Roman" w:cs="Times New Roman"/>
          <w:color w:val="000000"/>
          <w:sz w:val="24"/>
          <w:szCs w:val="24"/>
        </w:rPr>
        <w:t xml:space="preserve">. Требования и классификация. Часть 1. </w:t>
      </w:r>
      <w:proofErr w:type="gramStart"/>
      <w:r w:rsidR="00EF7AD4" w:rsidRPr="00AD3446">
        <w:rPr>
          <w:rFonts w:ascii="Times New Roman" w:hAnsi="Times New Roman" w:cs="Times New Roman"/>
          <w:color w:val="000000"/>
          <w:sz w:val="24"/>
          <w:szCs w:val="24"/>
        </w:rPr>
        <w:t>Ударная труба</w:t>
      </w:r>
      <w:r w:rsidRPr="00AD344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7966E2" w:rsidRPr="00AD3446" w:rsidRDefault="009313FE" w:rsidP="0035224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Европейский </w:t>
      </w:r>
      <w:r w:rsidR="00C0611F" w:rsidRPr="00AD344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1102AC" w:rsidRPr="00AD3446">
        <w:rPr>
          <w:rFonts w:ascii="Times New Roman" w:hAnsi="Times New Roman" w:cs="Times New Roman"/>
          <w:color w:val="000000"/>
          <w:sz w:val="24"/>
          <w:szCs w:val="24"/>
        </w:rPr>
        <w:t xml:space="preserve">тандарт </w:t>
      </w:r>
      <w:r w:rsidR="00473997" w:rsidRPr="00AD3446">
        <w:rPr>
          <w:rFonts w:ascii="Times New Roman" w:hAnsi="Times New Roman" w:cs="Times New Roman"/>
          <w:color w:val="000000"/>
          <w:sz w:val="24"/>
          <w:szCs w:val="24"/>
          <w:lang w:val="en-US"/>
        </w:rPr>
        <w:t>EN</w:t>
      </w:r>
      <w:r w:rsidR="00473997" w:rsidRPr="00AD3446">
        <w:rPr>
          <w:rFonts w:ascii="Times New Roman" w:hAnsi="Times New Roman" w:cs="Times New Roman"/>
          <w:color w:val="000000"/>
          <w:sz w:val="24"/>
          <w:szCs w:val="24"/>
        </w:rPr>
        <w:t xml:space="preserve"> 13123-1:2001 </w:t>
      </w:r>
      <w:r w:rsidR="00BC0FDD" w:rsidRPr="00AD3446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подготовлен </w:t>
      </w:r>
      <w:r w:rsidR="00BC0FDD" w:rsidRPr="00AD3446">
        <w:rPr>
          <w:rFonts w:ascii="Times New Roman" w:hAnsi="Times New Roman" w:cs="Times New Roman"/>
          <w:sz w:val="24"/>
          <w:szCs w:val="24"/>
        </w:rPr>
        <w:t xml:space="preserve">Техническим </w:t>
      </w:r>
      <w:r w:rsidR="009B27F4" w:rsidRPr="00AD3446">
        <w:rPr>
          <w:rFonts w:ascii="Times New Roman" w:hAnsi="Times New Roman" w:cs="Times New Roman"/>
          <w:sz w:val="24"/>
          <w:szCs w:val="24"/>
        </w:rPr>
        <w:t>к</w:t>
      </w:r>
      <w:r w:rsidR="00BC0FDD" w:rsidRPr="00AD3446">
        <w:rPr>
          <w:rFonts w:ascii="Times New Roman" w:hAnsi="Times New Roman" w:cs="Times New Roman"/>
          <w:sz w:val="24"/>
          <w:szCs w:val="24"/>
        </w:rPr>
        <w:t xml:space="preserve">омитетом </w:t>
      </w:r>
      <w:r w:rsidR="00473997" w:rsidRPr="00AD3446">
        <w:rPr>
          <w:rFonts w:ascii="Times New Roman" w:hAnsi="Times New Roman" w:cs="Times New Roman"/>
          <w:sz w:val="24"/>
          <w:szCs w:val="24"/>
          <w:lang w:val="en-US"/>
        </w:rPr>
        <w:t>CEN</w:t>
      </w:r>
      <w:r w:rsidR="00473997" w:rsidRPr="00AD3446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473997" w:rsidRPr="00AD3446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="009B27F4" w:rsidRPr="00AD3446">
        <w:rPr>
          <w:rFonts w:ascii="Times New Roman" w:hAnsi="Times New Roman" w:cs="Times New Roman"/>
          <w:sz w:val="24"/>
          <w:szCs w:val="24"/>
        </w:rPr>
        <w:t>К</w:t>
      </w:r>
      <w:r w:rsidR="00473997" w:rsidRPr="00AD3446">
        <w:rPr>
          <w:rFonts w:ascii="Times New Roman" w:hAnsi="Times New Roman" w:cs="Times New Roman"/>
          <w:sz w:val="24"/>
          <w:szCs w:val="24"/>
        </w:rPr>
        <w:t xml:space="preserve"> 33</w:t>
      </w:r>
      <w:r w:rsidR="00BC0FDD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BC0FDD" w:rsidRPr="00AD3446">
        <w:rPr>
          <w:rFonts w:ascii="Times New Roman" w:hAnsi="Times New Roman" w:cs="Times New Roman"/>
          <w:iCs/>
          <w:sz w:val="24"/>
          <w:szCs w:val="24"/>
        </w:rPr>
        <w:t>«</w:t>
      </w:r>
      <w:r w:rsidR="00473997" w:rsidRPr="00AD3446">
        <w:rPr>
          <w:rFonts w:ascii="Times New Roman" w:hAnsi="Times New Roman" w:cs="Times New Roman"/>
          <w:iCs/>
          <w:sz w:val="24"/>
          <w:szCs w:val="24"/>
        </w:rPr>
        <w:t xml:space="preserve">Двери, окна, ставни, </w:t>
      </w:r>
      <w:r w:rsidR="009B27F4" w:rsidRPr="00AD3446">
        <w:rPr>
          <w:rFonts w:ascii="Times New Roman" w:hAnsi="Times New Roman" w:cs="Times New Roman"/>
          <w:iCs/>
          <w:sz w:val="24"/>
          <w:szCs w:val="24"/>
        </w:rPr>
        <w:t>дверные приборы и навесные фасады</w:t>
      </w:r>
      <w:r w:rsidR="00BC0FDD" w:rsidRPr="00AD3446">
        <w:rPr>
          <w:rFonts w:ascii="Times New Roman" w:hAnsi="Times New Roman" w:cs="Times New Roman"/>
          <w:iCs/>
          <w:sz w:val="24"/>
          <w:szCs w:val="24"/>
        </w:rPr>
        <w:t>»</w:t>
      </w:r>
      <w:r w:rsidR="007966E2" w:rsidRPr="00AD3446">
        <w:rPr>
          <w:rFonts w:ascii="Times New Roman" w:hAnsi="Times New Roman" w:cs="Times New Roman"/>
          <w:iCs/>
          <w:sz w:val="24"/>
          <w:szCs w:val="24"/>
        </w:rPr>
        <w:t>.</w:t>
      </w:r>
    </w:p>
    <w:p w:rsidR="001102AC" w:rsidRPr="00AD3446" w:rsidRDefault="001102AC" w:rsidP="0035224A">
      <w:pPr>
        <w:rPr>
          <w:rFonts w:ascii="Times New Roman" w:hAnsi="Times New Roman" w:cs="Times New Roman"/>
          <w:iCs/>
          <w:sz w:val="24"/>
          <w:szCs w:val="24"/>
        </w:rPr>
      </w:pPr>
      <w:r w:rsidRPr="00AD3446">
        <w:rPr>
          <w:rFonts w:ascii="Times New Roman" w:hAnsi="Times New Roman" w:cs="Times New Roman"/>
          <w:bCs/>
          <w:sz w:val="24"/>
          <w:szCs w:val="24"/>
        </w:rPr>
        <w:t>Перевод с английского (</w:t>
      </w:r>
      <w:proofErr w:type="spellStart"/>
      <w:r w:rsidRPr="00AD3446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AD3446">
        <w:rPr>
          <w:rFonts w:ascii="Times New Roman" w:hAnsi="Times New Roman" w:cs="Times New Roman"/>
          <w:bCs/>
          <w:sz w:val="24"/>
          <w:szCs w:val="24"/>
        </w:rPr>
        <w:t>).</w:t>
      </w:r>
    </w:p>
    <w:p w:rsidR="00722997" w:rsidRPr="00AD3446" w:rsidRDefault="00722997" w:rsidP="00722997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 xml:space="preserve">Официальные экземпляры </w:t>
      </w:r>
      <w:r w:rsidR="009313FE">
        <w:rPr>
          <w:rFonts w:ascii="Times New Roman" w:hAnsi="Times New Roman" w:cs="Times New Roman"/>
          <w:sz w:val="24"/>
          <w:szCs w:val="24"/>
        </w:rPr>
        <w:t xml:space="preserve">европейских </w:t>
      </w:r>
      <w:r w:rsidRPr="00AD3446">
        <w:rPr>
          <w:rFonts w:ascii="Times New Roman" w:hAnsi="Times New Roman" w:cs="Times New Roman"/>
          <w:sz w:val="24"/>
          <w:szCs w:val="24"/>
        </w:rPr>
        <w:t xml:space="preserve"> стандартов, на основе которых </w:t>
      </w:r>
      <w:proofErr w:type="gramStart"/>
      <w:r w:rsidRPr="00AD3446">
        <w:rPr>
          <w:rFonts w:ascii="Times New Roman" w:hAnsi="Times New Roman" w:cs="Times New Roman"/>
          <w:sz w:val="24"/>
          <w:szCs w:val="24"/>
        </w:rPr>
        <w:t>подготовлен настоящий национальный стандарт и на которые даны</w:t>
      </w:r>
      <w:proofErr w:type="gramEnd"/>
      <w:r w:rsidRPr="00AD3446">
        <w:rPr>
          <w:rFonts w:ascii="Times New Roman" w:hAnsi="Times New Roman" w:cs="Times New Roman"/>
          <w:sz w:val="24"/>
          <w:szCs w:val="24"/>
        </w:rPr>
        <w:t xml:space="preserve"> ссылки, имеются в Едином государственном фонде нормативных технических документов.</w:t>
      </w:r>
    </w:p>
    <w:p w:rsidR="00722997" w:rsidRPr="00AD3446" w:rsidRDefault="00722997" w:rsidP="00722997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 xml:space="preserve">Сведения о соответствии стандартов ссылочным международным, </w:t>
      </w:r>
      <w:r w:rsidR="009313FE">
        <w:rPr>
          <w:rFonts w:ascii="Times New Roman" w:hAnsi="Times New Roman" w:cs="Times New Roman"/>
          <w:sz w:val="24"/>
          <w:szCs w:val="24"/>
        </w:rPr>
        <w:t xml:space="preserve">европейским </w:t>
      </w:r>
      <w:r w:rsidRPr="00AD3446">
        <w:rPr>
          <w:rFonts w:ascii="Times New Roman" w:hAnsi="Times New Roman" w:cs="Times New Roman"/>
          <w:sz w:val="24"/>
          <w:szCs w:val="24"/>
        </w:rPr>
        <w:t>стандартам, стандартам иностранных госуда</w:t>
      </w:r>
      <w:proofErr w:type="gramStart"/>
      <w:r w:rsidRPr="00AD3446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AD3446">
        <w:rPr>
          <w:rFonts w:ascii="Times New Roman" w:hAnsi="Times New Roman" w:cs="Times New Roman"/>
          <w:sz w:val="24"/>
          <w:szCs w:val="24"/>
        </w:rPr>
        <w:t xml:space="preserve">иведены в дополнительном приложении </w:t>
      </w:r>
      <w:r w:rsidR="00117464" w:rsidRPr="00AD3446">
        <w:rPr>
          <w:rFonts w:ascii="Times New Roman" w:hAnsi="Times New Roman" w:cs="Times New Roman"/>
          <w:sz w:val="24"/>
          <w:szCs w:val="24"/>
        </w:rPr>
        <w:t>Д.1</w:t>
      </w:r>
      <w:r w:rsidRPr="00AD3446">
        <w:rPr>
          <w:rFonts w:ascii="Times New Roman" w:hAnsi="Times New Roman" w:cs="Times New Roman"/>
          <w:sz w:val="24"/>
          <w:szCs w:val="24"/>
        </w:rPr>
        <w:t>.</w:t>
      </w:r>
    </w:p>
    <w:p w:rsidR="00722997" w:rsidRPr="00AD3446" w:rsidRDefault="00722997" w:rsidP="00722997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:rsidR="001102AC" w:rsidRPr="00AD3446" w:rsidRDefault="001102AC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F6D6D" w:rsidRDefault="001102AC" w:rsidP="001102A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D344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D34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492D" w:rsidRPr="00D8492D">
        <w:rPr>
          <w:rFonts w:ascii="Times New Roman" w:hAnsi="Times New Roman" w:cs="Times New Roman"/>
          <w:sz w:val="24"/>
          <w:szCs w:val="24"/>
        </w:rPr>
        <w:t>В настоящем стандарте реализованы нормы законов Республики Казахстан «Об архитектурной, градостроительной и строительной деятельности в Республике Казахстан» от 16 июля 2001 года № 242-II, «О стандартизации» от 5 октября 2018 года № 183-VІ ЗРК</w:t>
      </w:r>
      <w:r w:rsidR="004F318F">
        <w:rPr>
          <w:rFonts w:ascii="Times New Roman" w:hAnsi="Times New Roman" w:cs="Times New Roman"/>
          <w:sz w:val="24"/>
          <w:szCs w:val="24"/>
        </w:rPr>
        <w:t>,</w:t>
      </w:r>
      <w:r w:rsidR="00D8492D" w:rsidRPr="00D8492D">
        <w:rPr>
          <w:rFonts w:ascii="Times New Roman" w:hAnsi="Times New Roman" w:cs="Times New Roman"/>
          <w:sz w:val="24"/>
          <w:szCs w:val="24"/>
        </w:rPr>
        <w:t xml:space="preserve">  «О техническом регулировании» от 9 ноября 2004 года № 603</w:t>
      </w:r>
      <w:r w:rsidR="004F318F">
        <w:rPr>
          <w:rFonts w:ascii="Times New Roman" w:hAnsi="Times New Roman" w:cs="Times New Roman"/>
          <w:sz w:val="24"/>
          <w:szCs w:val="24"/>
        </w:rPr>
        <w:t xml:space="preserve"> и</w:t>
      </w:r>
      <w:r w:rsidR="00D8492D" w:rsidRPr="00D8492D">
        <w:rPr>
          <w:rFonts w:ascii="Times New Roman" w:hAnsi="Times New Roman" w:cs="Times New Roman"/>
          <w:sz w:val="24"/>
          <w:szCs w:val="24"/>
        </w:rPr>
        <w:t xml:space="preserve"> </w:t>
      </w:r>
      <w:r w:rsidR="000E7684" w:rsidRPr="000E7684">
        <w:rPr>
          <w:rFonts w:ascii="Times New Roman" w:hAnsi="Times New Roman" w:cs="Times New Roman"/>
          <w:sz w:val="24"/>
          <w:szCs w:val="24"/>
        </w:rPr>
        <w:t>«О гражданской защите»</w:t>
      </w:r>
      <w:r w:rsidR="000E7684">
        <w:rPr>
          <w:rFonts w:ascii="Times New Roman" w:hAnsi="Times New Roman" w:cs="Times New Roman"/>
          <w:sz w:val="24"/>
          <w:szCs w:val="24"/>
        </w:rPr>
        <w:t xml:space="preserve"> от 11 апреля 2014 года № 188-</w:t>
      </w:r>
      <w:r w:rsidR="000E76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E7684">
        <w:rPr>
          <w:rFonts w:ascii="Times New Roman" w:hAnsi="Times New Roman" w:cs="Times New Roman"/>
          <w:sz w:val="24"/>
          <w:szCs w:val="24"/>
        </w:rPr>
        <w:t>ЗРК</w:t>
      </w:r>
      <w:r w:rsidR="000E7684" w:rsidRPr="000E7684">
        <w:rPr>
          <w:rFonts w:ascii="Times New Roman" w:hAnsi="Times New Roman" w:cs="Times New Roman"/>
          <w:sz w:val="24"/>
          <w:szCs w:val="24"/>
        </w:rPr>
        <w:t xml:space="preserve">, </w:t>
      </w:r>
      <w:r w:rsidR="00D8492D" w:rsidRPr="00D8492D">
        <w:rPr>
          <w:rFonts w:ascii="Times New Roman" w:hAnsi="Times New Roman" w:cs="Times New Roman"/>
          <w:sz w:val="24"/>
          <w:szCs w:val="24"/>
        </w:rPr>
        <w:t>а также требования техническ</w:t>
      </w:r>
      <w:r w:rsidR="000E7684">
        <w:rPr>
          <w:rFonts w:ascii="Times New Roman" w:hAnsi="Times New Roman" w:cs="Times New Roman"/>
          <w:sz w:val="24"/>
          <w:szCs w:val="24"/>
        </w:rPr>
        <w:t xml:space="preserve">их </w:t>
      </w:r>
      <w:r w:rsidR="00D8492D" w:rsidRPr="00D8492D">
        <w:rPr>
          <w:rFonts w:ascii="Times New Roman" w:hAnsi="Times New Roman" w:cs="Times New Roman"/>
          <w:sz w:val="24"/>
          <w:szCs w:val="24"/>
        </w:rPr>
        <w:t>регламент</w:t>
      </w:r>
      <w:r w:rsidR="000E7684">
        <w:rPr>
          <w:rFonts w:ascii="Times New Roman" w:hAnsi="Times New Roman" w:cs="Times New Roman"/>
          <w:sz w:val="24"/>
          <w:szCs w:val="24"/>
        </w:rPr>
        <w:t>ов</w:t>
      </w:r>
      <w:r w:rsidR="00D8492D" w:rsidRPr="00D8492D">
        <w:rPr>
          <w:rFonts w:ascii="Times New Roman" w:hAnsi="Times New Roman" w:cs="Times New Roman"/>
          <w:sz w:val="24"/>
          <w:szCs w:val="24"/>
        </w:rPr>
        <w:t xml:space="preserve"> Республики Казахстан «Требования</w:t>
      </w:r>
      <w:proofErr w:type="gramEnd"/>
      <w:r w:rsidR="00D8492D" w:rsidRPr="00D8492D">
        <w:rPr>
          <w:rFonts w:ascii="Times New Roman" w:hAnsi="Times New Roman" w:cs="Times New Roman"/>
          <w:sz w:val="24"/>
          <w:szCs w:val="24"/>
        </w:rPr>
        <w:t xml:space="preserve"> к безопасности зданий и сооружений, строительных материалов и изделий» от 17 ноября 2010 года № 1202</w:t>
      </w:r>
      <w:r w:rsidR="000E7684" w:rsidRPr="000E7684">
        <w:rPr>
          <w:rFonts w:ascii="Times New Roman" w:hAnsi="Times New Roman" w:cs="Times New Roman"/>
          <w:sz w:val="24"/>
          <w:szCs w:val="24"/>
        </w:rPr>
        <w:t xml:space="preserve"> </w:t>
      </w:r>
      <w:r w:rsidR="000E7684">
        <w:rPr>
          <w:rFonts w:ascii="Times New Roman" w:hAnsi="Times New Roman" w:cs="Times New Roman"/>
          <w:sz w:val="24"/>
          <w:szCs w:val="24"/>
        </w:rPr>
        <w:t xml:space="preserve">и </w:t>
      </w:r>
      <w:r w:rsidR="000E7684" w:rsidRPr="000E7684">
        <w:rPr>
          <w:rFonts w:ascii="Times New Roman" w:hAnsi="Times New Roman" w:cs="Times New Roman"/>
          <w:sz w:val="24"/>
          <w:szCs w:val="24"/>
        </w:rPr>
        <w:t>«Общие требования к пожарной безопасности»</w:t>
      </w:r>
      <w:r w:rsidR="000E7684">
        <w:rPr>
          <w:rFonts w:ascii="Times New Roman" w:hAnsi="Times New Roman" w:cs="Times New Roman"/>
          <w:sz w:val="24"/>
          <w:szCs w:val="24"/>
        </w:rPr>
        <w:t xml:space="preserve"> от </w:t>
      </w:r>
      <w:r w:rsidR="000E7684" w:rsidRPr="000E7684">
        <w:rPr>
          <w:rFonts w:ascii="Times New Roman" w:hAnsi="Times New Roman" w:cs="Times New Roman"/>
          <w:sz w:val="24"/>
          <w:szCs w:val="24"/>
        </w:rPr>
        <w:t>23 июня 2017 года № 439</w:t>
      </w:r>
      <w:r w:rsidR="000E7684" w:rsidRPr="00D849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1BF2" w:rsidRPr="00AD3446" w:rsidRDefault="00131BF2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102AC" w:rsidRPr="00AD3446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t>5 СРОК ПЕРВОЙ ПРОВЕРКИ</w:t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 w:rsidR="00F8375B" w:rsidRPr="00AD344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6D1C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Pr="00AD3446">
        <w:rPr>
          <w:rFonts w:ascii="Times New Roman" w:hAnsi="Times New Roman" w:cs="Times New Roman"/>
          <w:sz w:val="24"/>
          <w:szCs w:val="24"/>
        </w:rPr>
        <w:t>20</w:t>
      </w:r>
      <w:r w:rsidR="00343724" w:rsidRPr="00AD3446">
        <w:rPr>
          <w:rFonts w:ascii="Times New Roman" w:hAnsi="Times New Roman" w:cs="Times New Roman"/>
          <w:sz w:val="24"/>
          <w:szCs w:val="24"/>
        </w:rPr>
        <w:t>__</w:t>
      </w:r>
      <w:r w:rsidRPr="00AD34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102AC" w:rsidRPr="00AD3446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t>ПЕРИОДИЧНОСТЬ ПРОВЕРКИ</w:t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</w:t>
      </w:r>
      <w:r w:rsidR="00F8375B" w:rsidRPr="00AD344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="00106D1C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F8375B" w:rsidRPr="00AD3446">
        <w:rPr>
          <w:rFonts w:ascii="Times New Roman" w:hAnsi="Times New Roman" w:cs="Times New Roman"/>
          <w:bCs/>
          <w:sz w:val="24"/>
          <w:szCs w:val="24"/>
        </w:rPr>
        <w:t>5</w:t>
      </w:r>
      <w:r w:rsidRPr="00AD34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лет</w:t>
      </w:r>
    </w:p>
    <w:p w:rsidR="001102AC" w:rsidRPr="00AD3446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:rsidR="001102AC" w:rsidRPr="00AD3446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AD3446">
        <w:rPr>
          <w:rFonts w:ascii="Times New Roman" w:hAnsi="Times New Roman" w:cs="Times New Roman"/>
          <w:b/>
          <w:sz w:val="24"/>
          <w:szCs w:val="24"/>
        </w:rPr>
        <w:t>6</w:t>
      </w:r>
      <w:r w:rsidRPr="00AD34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b/>
          <w:sz w:val="24"/>
          <w:szCs w:val="24"/>
        </w:rPr>
        <w:t>ВВЕДЕН ВПЕРВЫЕ</w:t>
      </w:r>
    </w:p>
    <w:p w:rsidR="001102AC" w:rsidRPr="00AD3446" w:rsidRDefault="001102AC" w:rsidP="001102AC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43724" w:rsidRPr="00AD3446" w:rsidRDefault="00343724" w:rsidP="00343724">
      <w:pPr>
        <w:rPr>
          <w:rFonts w:ascii="Times New Roman" w:hAnsi="Times New Roman" w:cs="Times New Roman"/>
          <w:i/>
          <w:sz w:val="24"/>
          <w:szCs w:val="24"/>
        </w:rPr>
      </w:pPr>
      <w:r w:rsidRPr="00AD3446">
        <w:rPr>
          <w:rFonts w:ascii="Times New Roman" w:hAnsi="Times New Roman" w:cs="Times New Roman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</w:t>
      </w:r>
      <w:proofErr w:type="gramStart"/>
      <w:r w:rsidRPr="00AD3446">
        <w:rPr>
          <w:rFonts w:ascii="Times New Roman" w:hAnsi="Times New Roman" w:cs="Times New Roman"/>
          <w:i/>
          <w:sz w:val="24"/>
          <w:szCs w:val="24"/>
        </w:rPr>
        <w:t>случае</w:t>
      </w:r>
      <w:proofErr w:type="gramEnd"/>
      <w:r w:rsidRPr="00AD3446">
        <w:rPr>
          <w:rFonts w:ascii="Times New Roman" w:hAnsi="Times New Roman" w:cs="Times New Roman"/>
          <w:i/>
          <w:sz w:val="24"/>
          <w:szCs w:val="24"/>
        </w:rPr>
        <w:t xml:space="preserve">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343724" w:rsidRPr="00AD3446" w:rsidRDefault="00343724" w:rsidP="00343724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</w:t>
      </w:r>
      <w:proofErr w:type="gramStart"/>
      <w:r w:rsidRPr="00AD3446">
        <w:rPr>
          <w:rFonts w:ascii="Times New Roman" w:hAnsi="Times New Roman" w:cs="Times New Roman"/>
          <w:sz w:val="24"/>
          <w:szCs w:val="24"/>
        </w:rPr>
        <w:t>тиражирован и распространен</w:t>
      </w:r>
      <w:proofErr w:type="gramEnd"/>
      <w:r w:rsidRPr="00AD3446">
        <w:rPr>
          <w:rFonts w:ascii="Times New Roman" w:hAnsi="Times New Roman" w:cs="Times New Roman"/>
          <w:sz w:val="24"/>
          <w:szCs w:val="24"/>
        </w:rPr>
        <w:t xml:space="preserve">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DF3930" w:rsidRPr="00AD3446" w:rsidRDefault="00DF39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D19D1" w:rsidRPr="00AD3446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7D19D1" w:rsidRPr="00AD3446" w:rsidRDefault="007D19D1" w:rsidP="009F26DE">
      <w:pPr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299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9"/>
        <w:gridCol w:w="8274"/>
        <w:gridCol w:w="626"/>
      </w:tblGrid>
      <w:tr w:rsidR="006259AA" w:rsidRPr="00AD3446" w:rsidTr="00E05391">
        <w:trPr>
          <w:trHeight w:val="510"/>
          <w:jc w:val="center"/>
        </w:trPr>
        <w:tc>
          <w:tcPr>
            <w:tcW w:w="399" w:type="dxa"/>
            <w:vAlign w:val="center"/>
          </w:tcPr>
          <w:p w:rsidR="006259AA" w:rsidRPr="00AD3446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4" w:type="dxa"/>
            <w:vAlign w:val="center"/>
          </w:tcPr>
          <w:p w:rsidR="006259AA" w:rsidRPr="00AD3446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626" w:type="dxa"/>
            <w:vAlign w:val="center"/>
          </w:tcPr>
          <w:p w:rsidR="006259AA" w:rsidRPr="00E05391" w:rsidRDefault="00E05391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9AA" w:rsidRPr="00AD3446" w:rsidTr="00E05391">
        <w:trPr>
          <w:trHeight w:val="510"/>
          <w:jc w:val="center"/>
        </w:trPr>
        <w:tc>
          <w:tcPr>
            <w:tcW w:w="399" w:type="dxa"/>
            <w:vAlign w:val="center"/>
          </w:tcPr>
          <w:p w:rsidR="006259AA" w:rsidRPr="00AD3446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4" w:type="dxa"/>
            <w:vAlign w:val="center"/>
          </w:tcPr>
          <w:p w:rsidR="006259AA" w:rsidRPr="00AD3446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626" w:type="dxa"/>
            <w:vAlign w:val="center"/>
          </w:tcPr>
          <w:p w:rsidR="006259AA" w:rsidRPr="00E05391" w:rsidRDefault="00E05391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9AA" w:rsidRPr="00AD3446" w:rsidTr="00E05391">
        <w:trPr>
          <w:trHeight w:val="510"/>
          <w:jc w:val="center"/>
        </w:trPr>
        <w:tc>
          <w:tcPr>
            <w:tcW w:w="399" w:type="dxa"/>
            <w:vAlign w:val="center"/>
          </w:tcPr>
          <w:p w:rsidR="006259AA" w:rsidRPr="00AD3446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4" w:type="dxa"/>
            <w:vAlign w:val="center"/>
          </w:tcPr>
          <w:p w:rsidR="006259AA" w:rsidRPr="00AD3446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AD344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626" w:type="dxa"/>
            <w:vAlign w:val="center"/>
          </w:tcPr>
          <w:p w:rsidR="006259AA" w:rsidRPr="00E05391" w:rsidRDefault="00E05391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9AA" w:rsidRPr="00AD3446" w:rsidTr="00E05391">
        <w:trPr>
          <w:trHeight w:val="510"/>
          <w:jc w:val="center"/>
        </w:trPr>
        <w:tc>
          <w:tcPr>
            <w:tcW w:w="399" w:type="dxa"/>
            <w:vAlign w:val="center"/>
          </w:tcPr>
          <w:p w:rsidR="006259AA" w:rsidRPr="00AD3446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4" w:type="dxa"/>
            <w:vAlign w:val="center"/>
          </w:tcPr>
          <w:p w:rsidR="006259AA" w:rsidRPr="00AD3446" w:rsidRDefault="005D183D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  <w:t>Требования</w:t>
            </w:r>
          </w:p>
        </w:tc>
        <w:tc>
          <w:tcPr>
            <w:tcW w:w="626" w:type="dxa"/>
            <w:vAlign w:val="center"/>
          </w:tcPr>
          <w:p w:rsidR="006259AA" w:rsidRPr="00E05391" w:rsidRDefault="00E05391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9AA" w:rsidRPr="00AD3446" w:rsidTr="00E05391">
        <w:trPr>
          <w:trHeight w:val="510"/>
          <w:jc w:val="center"/>
        </w:trPr>
        <w:tc>
          <w:tcPr>
            <w:tcW w:w="399" w:type="dxa"/>
            <w:vAlign w:val="center"/>
          </w:tcPr>
          <w:p w:rsidR="006259AA" w:rsidRPr="00AD3446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4" w:type="dxa"/>
            <w:vAlign w:val="center"/>
          </w:tcPr>
          <w:p w:rsidR="006259AA" w:rsidRPr="00AD3446" w:rsidRDefault="00E03F9C" w:rsidP="003D582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 w:rsidR="003D582D"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уровн</w:t>
            </w:r>
            <w:r w:rsidR="003D582D" w:rsidRPr="00AD344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82D"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устойчивости к давлению взрыва 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D582D" w:rsidRPr="00AD3446">
              <w:rPr>
                <w:rFonts w:ascii="Times New Roman" w:hAnsi="Times New Roman" w:cs="Times New Roman"/>
                <w:sz w:val="24"/>
                <w:szCs w:val="24"/>
              </w:rPr>
              <w:t>УДВ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6" w:type="dxa"/>
            <w:vAlign w:val="center"/>
          </w:tcPr>
          <w:p w:rsidR="006259AA" w:rsidRPr="00AD3446" w:rsidRDefault="00E05391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9AA" w:rsidRPr="00AD3446" w:rsidTr="00E05391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6259AA" w:rsidRPr="00AD3446" w:rsidRDefault="006259AA" w:rsidP="00D30CC3">
            <w:pPr>
              <w:kinsoku w:val="0"/>
              <w:overflowPunct w:val="0"/>
              <w:ind w:left="1735" w:hanging="17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D582D" w:rsidRPr="00AD3446">
              <w:rPr>
                <w:rFonts w:ascii="Times New Roman" w:hAnsi="Times New Roman" w:cs="Times New Roman"/>
                <w:sz w:val="24"/>
                <w:szCs w:val="24"/>
              </w:rPr>
              <w:t>обязательное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03F9C"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</w:t>
            </w:r>
            <w:r w:rsidR="00D30CC3" w:rsidRPr="00AD3446">
              <w:rPr>
                <w:rFonts w:ascii="Times New Roman" w:hAnsi="Times New Roman" w:cs="Times New Roman"/>
                <w:sz w:val="24"/>
                <w:szCs w:val="24"/>
              </w:rPr>
              <w:t>ударной волны</w:t>
            </w:r>
            <w:r w:rsidR="00E03F9C"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D582D" w:rsidRPr="00AD3446">
              <w:rPr>
                <w:rFonts w:ascii="Times New Roman" w:hAnsi="Times New Roman" w:cs="Times New Roman"/>
                <w:sz w:val="24"/>
                <w:szCs w:val="24"/>
              </w:rPr>
              <w:t>дифференцирование</w:t>
            </w:r>
          </w:p>
        </w:tc>
        <w:tc>
          <w:tcPr>
            <w:tcW w:w="626" w:type="dxa"/>
            <w:vAlign w:val="center"/>
          </w:tcPr>
          <w:p w:rsidR="006259AA" w:rsidRPr="00AD3446" w:rsidRDefault="00E05391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C3EFB" w:rsidRPr="00AD3446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en-US"/>
        </w:rPr>
      </w:pPr>
    </w:p>
    <w:p w:rsidR="00FC3EFB" w:rsidRPr="00AD3446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EB464E" w:rsidRPr="00AD3446" w:rsidRDefault="00EB464E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D3446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D3446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161B4F" w:rsidRPr="00AD3446" w:rsidRDefault="00161B4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sectPr w:rsidR="00161B4F" w:rsidRPr="00AD3446" w:rsidSect="00EA3C1E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Fmt w:val="chicago"/>
            <w:numRestart w:val="eachPage"/>
          </w:footnotePr>
          <w:pgSz w:w="11906" w:h="16838" w:code="9"/>
          <w:pgMar w:top="1146" w:right="1418" w:bottom="1276" w:left="1134" w:header="1021" w:footer="426" w:gutter="0"/>
          <w:pgNumType w:fmt="upperRoman" w:start="1"/>
          <w:cols w:space="708"/>
          <w:titlePg/>
          <w:docGrid w:linePitch="360"/>
        </w:sectPr>
      </w:pPr>
    </w:p>
    <w:p w:rsidR="000B57DC" w:rsidRPr="00AD3446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AD3446">
        <w:rPr>
          <w:b/>
          <w:sz w:val="24"/>
          <w:szCs w:val="24"/>
        </w:rPr>
        <w:lastRenderedPageBreak/>
        <w:t>НАЦИОНАЛЬ</w:t>
      </w:r>
      <w:r w:rsidR="000B57DC" w:rsidRPr="00AD3446">
        <w:rPr>
          <w:b/>
          <w:sz w:val="24"/>
          <w:szCs w:val="24"/>
        </w:rPr>
        <w:t>НЫЙ СТАНДАРТ РЕСПУБЛИКИ КАЗАХСТАН</w:t>
      </w:r>
    </w:p>
    <w:p w:rsidR="006840FC" w:rsidRPr="00AD3446" w:rsidRDefault="006840FC" w:rsidP="009B1340">
      <w:pPr>
        <w:pStyle w:val="12"/>
        <w:tabs>
          <w:tab w:val="left" w:pos="1560"/>
        </w:tabs>
        <w:ind w:firstLine="0"/>
        <w:jc w:val="center"/>
        <w:rPr>
          <w:b/>
          <w:sz w:val="16"/>
          <w:szCs w:val="16"/>
        </w:rPr>
      </w:pPr>
    </w:p>
    <w:p w:rsidR="00FA4202" w:rsidRPr="003D0BDA" w:rsidRDefault="004651F8" w:rsidP="003D0BDA">
      <w:pPr>
        <w:ind w:firstLine="0"/>
        <w:jc w:val="center"/>
      </w:pPr>
      <w:r w:rsidRPr="00AD3446">
        <w:rPr>
          <w:rFonts w:ascii="Times New Roman" w:hAnsi="Times New Roman" w:cs="Times New Roman"/>
          <w:b/>
          <w:color w:val="000000"/>
          <w:sz w:val="24"/>
          <w:szCs w:val="24"/>
        </w:rPr>
        <w:t>Окна, двери и ставни</w:t>
      </w:r>
      <w:r w:rsidRPr="00FA420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A42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202" w:rsidRPr="00FA4202">
        <w:rPr>
          <w:rFonts w:ascii="Times New Roman" w:hAnsi="Times New Roman" w:cs="Times New Roman"/>
          <w:b/>
          <w:sz w:val="24"/>
          <w:szCs w:val="24"/>
        </w:rPr>
        <w:t>Взрывоустойчивость</w:t>
      </w:r>
      <w:proofErr w:type="spellEnd"/>
      <w:r w:rsidR="00FA4202" w:rsidRPr="00FA4202">
        <w:rPr>
          <w:b/>
        </w:rPr>
        <w:t xml:space="preserve"> </w:t>
      </w:r>
    </w:p>
    <w:p w:rsidR="004651F8" w:rsidRPr="00AD3446" w:rsidRDefault="004651F8" w:rsidP="004651F8">
      <w:pPr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и классификация</w:t>
      </w:r>
    </w:p>
    <w:p w:rsidR="004651F8" w:rsidRPr="00FA4202" w:rsidRDefault="004651F8" w:rsidP="004651F8">
      <w:pPr>
        <w:ind w:firstLine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4651F8" w:rsidRPr="00AD3446" w:rsidRDefault="004651F8" w:rsidP="004651F8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p w:rsidR="004651F8" w:rsidRPr="00FA4202" w:rsidRDefault="004651F8" w:rsidP="004651F8">
      <w:pPr>
        <w:ind w:firstLine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4651F8" w:rsidRPr="00AD3446" w:rsidRDefault="004651F8" w:rsidP="0019379D">
      <w:pPr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000000"/>
          <w:sz w:val="24"/>
          <w:szCs w:val="24"/>
        </w:rPr>
        <w:t>УДАРНАЯ ТРУБА</w:t>
      </w:r>
    </w:p>
    <w:p w:rsidR="00D34275" w:rsidRPr="00AD3446" w:rsidRDefault="00D34275" w:rsidP="0029385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rPr>
          <w:b/>
          <w:sz w:val="16"/>
          <w:szCs w:val="16"/>
        </w:rPr>
      </w:pPr>
    </w:p>
    <w:p w:rsidR="000568F0" w:rsidRPr="00AD3446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Дата </w:t>
      </w:r>
      <w:r w:rsidR="00DD2FB5" w:rsidRPr="00AD344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введения </w:t>
      </w:r>
      <w:r w:rsidR="00315001" w:rsidRPr="00AD344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_____</w:t>
      </w:r>
    </w:p>
    <w:p w:rsidR="00633CD5" w:rsidRPr="00AD3446" w:rsidRDefault="00633CD5" w:rsidP="0044704B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1 Область применения</w:t>
      </w:r>
    </w:p>
    <w:p w:rsidR="00EE7236" w:rsidRPr="00AD3446" w:rsidRDefault="00EE7236" w:rsidP="0044704B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BD7A1A" w:rsidRPr="00AD3446" w:rsidRDefault="00BD7A1A" w:rsidP="00BD7A1A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Национальный стандарт устанавливает критерии, которым должны удовлетворять окна, двери и ставни для достижения классификации при прохождении испытания методом, описанным в EN 13124-1. </w:t>
      </w:r>
    </w:p>
    <w:p w:rsidR="00BD7A1A" w:rsidRPr="00AD3446" w:rsidRDefault="00BD7A1A" w:rsidP="00BD7A1A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Национальный стандарт распространяется на метод испытания на воздействие ударных волн, инициируемых с использованием установки с ударной трубой, для моделирования взрывоопасной детонации в диапазоне от 100 кг</w:t>
      </w:r>
      <w:proofErr w:type="gramStart"/>
      <w:r w:rsidR="00A71C18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proofErr w:type="gramEnd"/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>д</w:t>
      </w:r>
      <w:proofErr w:type="gramEnd"/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>о 2500 кг</w:t>
      </w:r>
      <w:r w:rsidR="00A71C18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тротиловом эквиваленте, на расстояниях от 35 до 50 м</w:t>
      </w:r>
      <w:r w:rsidR="0013553C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BD7A1A" w:rsidRPr="00AD3446" w:rsidRDefault="00E04535" w:rsidP="00BD7A1A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E04535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Национальный стандарт применим к ударному избыточному давлению, инициируемому в испытательной установке с ударной трубой, используемой для моделировани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я</w:t>
      </w:r>
      <w:r w:rsidRPr="00E0453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воздействия продуктов взрывоопасной детонации на окна, двери и ставни в комплекте с рамами и заполнением, устанавливаемых как внутри, так и снаружи зданий</w:t>
      </w:r>
      <w:r w:rsidR="00BD7A1A"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. </w:t>
      </w:r>
    </w:p>
    <w:p w:rsidR="00BD7A1A" w:rsidRPr="00AD3446" w:rsidRDefault="00BD7A1A" w:rsidP="00BD7A1A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национальном </w:t>
      </w:r>
      <w:proofErr w:type="gramStart"/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стандарте</w:t>
      </w:r>
      <w:proofErr w:type="gramEnd"/>
      <w:r w:rsidRPr="00AD344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не приводятся сведения по взрывозащищенности стен или прочих ограждающих конструкций.</w:t>
      </w:r>
    </w:p>
    <w:p w:rsidR="00697921" w:rsidRPr="00AD3446" w:rsidRDefault="00697921" w:rsidP="00EE5CD7">
      <w:pPr>
        <w:shd w:val="clear" w:color="auto" w:fill="FFFFFF"/>
        <w:tabs>
          <w:tab w:val="left" w:pos="2218"/>
        </w:tabs>
        <w:ind w:firstLine="0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9D4E8F" w:rsidRPr="00AD3446" w:rsidRDefault="009D4E8F" w:rsidP="00132ECD">
      <w:pPr>
        <w:rPr>
          <w:rFonts w:ascii="Times New Roman" w:hAnsi="Times New Roman" w:cs="Times New Roman"/>
          <w:b/>
          <w:sz w:val="24"/>
          <w:szCs w:val="24"/>
        </w:rPr>
      </w:pPr>
      <w:r w:rsidRPr="00AD3446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9D4E8F" w:rsidRPr="00AD3446" w:rsidRDefault="009D4E8F" w:rsidP="00132ECD">
      <w:pPr>
        <w:rPr>
          <w:rFonts w:ascii="Times New Roman" w:hAnsi="Times New Roman" w:cs="Times New Roman"/>
          <w:sz w:val="24"/>
          <w:szCs w:val="24"/>
        </w:rPr>
      </w:pPr>
    </w:p>
    <w:p w:rsidR="001218CA" w:rsidRPr="00AD3446" w:rsidRDefault="00645B19" w:rsidP="005F4067">
      <w:pPr>
        <w:shd w:val="clear" w:color="auto" w:fill="FFFFFF"/>
        <w:tabs>
          <w:tab w:val="left" w:pos="379"/>
        </w:tabs>
        <w:ind w:left="11"/>
        <w:rPr>
          <w:rFonts w:ascii="Times New Roman" w:hAnsi="Times New Roman" w:cs="Times New Roman"/>
          <w:sz w:val="24"/>
          <w:szCs w:val="24"/>
          <w:lang w:eastAsia="en-US"/>
        </w:rPr>
      </w:pPr>
      <w:r w:rsidRPr="00AD3446">
        <w:rPr>
          <w:rFonts w:ascii="Times New Roman" w:hAnsi="Times New Roman" w:cs="Times New Roman"/>
          <w:sz w:val="24"/>
          <w:szCs w:val="24"/>
          <w:lang w:eastAsia="en-US"/>
        </w:rPr>
        <w:t xml:space="preserve">Для применения настоящего стандарта необходимы следующие ссылочные документы. Для </w:t>
      </w:r>
      <w:r w:rsidR="00C53D3D">
        <w:rPr>
          <w:rFonts w:ascii="Times New Roman" w:hAnsi="Times New Roman" w:cs="Times New Roman"/>
          <w:sz w:val="24"/>
          <w:szCs w:val="24"/>
          <w:lang w:eastAsia="en-US"/>
        </w:rPr>
        <w:t xml:space="preserve">датированных ссылок применяют только указанное издание ссылочного документа, для </w:t>
      </w:r>
      <w:r w:rsidRPr="00AD3446">
        <w:rPr>
          <w:rFonts w:ascii="Times New Roman" w:hAnsi="Times New Roman" w:cs="Times New Roman"/>
          <w:sz w:val="24"/>
          <w:szCs w:val="24"/>
          <w:lang w:eastAsia="en-US"/>
        </w:rPr>
        <w:t>недатированных ссылок применяют последнее издание ссылочного докуме</w:t>
      </w:r>
      <w:r w:rsidR="005F4067" w:rsidRPr="00AD3446">
        <w:rPr>
          <w:rFonts w:ascii="Times New Roman" w:hAnsi="Times New Roman" w:cs="Times New Roman"/>
          <w:sz w:val="24"/>
          <w:szCs w:val="24"/>
          <w:lang w:eastAsia="en-US"/>
        </w:rPr>
        <w:t>нта (включая все его изменения):</w:t>
      </w:r>
    </w:p>
    <w:p w:rsidR="00697921" w:rsidRPr="00390579" w:rsidRDefault="002A7D4A" w:rsidP="002A7D4A">
      <w:pPr>
        <w:shd w:val="clear" w:color="auto" w:fill="FFFFFF"/>
        <w:tabs>
          <w:tab w:val="left" w:pos="379"/>
        </w:tabs>
        <w:ind w:left="11"/>
        <w:rPr>
          <w:rFonts w:ascii="Times New Roman" w:hAnsi="Times New Roman" w:cs="Times New Roman"/>
          <w:sz w:val="24"/>
          <w:szCs w:val="24"/>
          <w:lang w:eastAsia="en-US"/>
        </w:rPr>
      </w:pPr>
      <w:r w:rsidRPr="00AD3446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EN 13124-1:2001 </w:t>
      </w:r>
      <w:proofErr w:type="gramStart"/>
      <w:r w:rsidRPr="00AD3446">
        <w:rPr>
          <w:rFonts w:ascii="Times New Roman" w:hAnsi="Times New Roman" w:cs="Times New Roman"/>
          <w:sz w:val="24"/>
          <w:szCs w:val="24"/>
          <w:lang w:val="en-US" w:eastAsia="en-US"/>
        </w:rPr>
        <w:t>Windows,</w:t>
      </w:r>
      <w:proofErr w:type="gramEnd"/>
      <w:r w:rsidRPr="00AD3446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doors and shutters – Explosion resistance – Test method –Part 1: Shock tube (</w:t>
      </w:r>
      <w:r w:rsidRPr="00AD3446">
        <w:rPr>
          <w:rFonts w:ascii="Times New Roman" w:hAnsi="Times New Roman" w:cs="Times New Roman"/>
          <w:sz w:val="24"/>
          <w:szCs w:val="24"/>
          <w:lang w:eastAsia="en-US"/>
        </w:rPr>
        <w:t>Окна</w:t>
      </w:r>
      <w:r w:rsidRPr="00AD3446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, </w:t>
      </w:r>
      <w:r w:rsidRPr="00AD3446">
        <w:rPr>
          <w:rFonts w:ascii="Times New Roman" w:hAnsi="Times New Roman" w:cs="Times New Roman"/>
          <w:sz w:val="24"/>
          <w:szCs w:val="24"/>
          <w:lang w:eastAsia="en-US"/>
        </w:rPr>
        <w:t>двери</w:t>
      </w:r>
      <w:r w:rsidRPr="00AD3446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AD3446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  <w:lang w:eastAsia="en-US"/>
        </w:rPr>
        <w:t>ставни</w:t>
      </w:r>
      <w:r w:rsidRPr="00AD3446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AD3446">
        <w:rPr>
          <w:rFonts w:ascii="Times New Roman" w:hAnsi="Times New Roman" w:cs="Times New Roman"/>
          <w:sz w:val="24"/>
          <w:szCs w:val="24"/>
          <w:lang w:eastAsia="en-US"/>
        </w:rPr>
        <w:t>Взрывоустойчивость</w:t>
      </w:r>
      <w:proofErr w:type="spellEnd"/>
      <w:r w:rsidRPr="00AD3446">
        <w:rPr>
          <w:rFonts w:ascii="Times New Roman" w:hAnsi="Times New Roman" w:cs="Times New Roman"/>
          <w:sz w:val="24"/>
          <w:szCs w:val="24"/>
          <w:lang w:eastAsia="en-US"/>
        </w:rPr>
        <w:t>. Требования и классификация. Часть</w:t>
      </w:r>
      <w:r w:rsidRPr="00390579">
        <w:rPr>
          <w:rFonts w:ascii="Times New Roman" w:hAnsi="Times New Roman" w:cs="Times New Roman"/>
          <w:sz w:val="24"/>
          <w:szCs w:val="24"/>
          <w:lang w:eastAsia="en-US"/>
        </w:rPr>
        <w:t xml:space="preserve"> 1:</w:t>
      </w:r>
      <w:proofErr w:type="gramStart"/>
      <w:r w:rsidRPr="00AD3446">
        <w:rPr>
          <w:rFonts w:ascii="Times New Roman" w:hAnsi="Times New Roman" w:cs="Times New Roman"/>
          <w:sz w:val="24"/>
          <w:szCs w:val="24"/>
          <w:lang w:eastAsia="en-US"/>
        </w:rPr>
        <w:t>Ударная</w:t>
      </w:r>
      <w:r w:rsidRPr="0039057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  <w:lang w:eastAsia="en-US"/>
        </w:rPr>
        <w:t>труба</w:t>
      </w:r>
      <w:r w:rsidRPr="00390579">
        <w:rPr>
          <w:rFonts w:ascii="Times New Roman" w:hAnsi="Times New Roman" w:cs="Times New Roman"/>
          <w:sz w:val="24"/>
          <w:szCs w:val="24"/>
          <w:lang w:eastAsia="en-US"/>
        </w:rPr>
        <w:t>).</w:t>
      </w:r>
      <w:proofErr w:type="gramEnd"/>
    </w:p>
    <w:p w:rsidR="00FA4202" w:rsidRDefault="00FA4202" w:rsidP="0009227B">
      <w:pPr>
        <w:shd w:val="clear" w:color="auto" w:fill="FFFFFF"/>
        <w:tabs>
          <w:tab w:val="left" w:pos="379"/>
        </w:tabs>
        <w:ind w:left="11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1783F" w:rsidRPr="00AD3446" w:rsidRDefault="00754E12" w:rsidP="0009227B">
      <w:pPr>
        <w:shd w:val="clear" w:color="auto" w:fill="FFFFFF"/>
        <w:tabs>
          <w:tab w:val="left" w:pos="379"/>
        </w:tabs>
        <w:ind w:left="11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D3446">
        <w:rPr>
          <w:rFonts w:ascii="Times New Roman" w:hAnsi="Times New Roman" w:cs="Times New Roman"/>
          <w:b/>
          <w:sz w:val="24"/>
          <w:szCs w:val="24"/>
          <w:lang w:eastAsia="en-US"/>
        </w:rPr>
        <w:t>3</w:t>
      </w:r>
      <w:r w:rsidRPr="00AD3446">
        <w:rPr>
          <w:rFonts w:ascii="Times New Roman" w:hAnsi="Times New Roman" w:cs="Times New Roman"/>
          <w:b/>
          <w:sz w:val="24"/>
          <w:szCs w:val="24"/>
          <w:lang w:eastAsia="en-US"/>
        </w:rPr>
        <w:tab/>
        <w:t xml:space="preserve">Термины и определения </w:t>
      </w:r>
    </w:p>
    <w:p w:rsidR="0051783F" w:rsidRPr="00AD3446" w:rsidRDefault="0051783F" w:rsidP="009A1B0C">
      <w:pPr>
        <w:pStyle w:val="Style14"/>
        <w:widowControl/>
        <w:jc w:val="both"/>
        <w:rPr>
          <w:rStyle w:val="apple-style-span"/>
          <w:rFonts w:ascii="Times New Roman" w:hAnsi="Times New Roman" w:cs="Times New Roman"/>
          <w:color w:val="000000"/>
        </w:rPr>
      </w:pPr>
    </w:p>
    <w:p w:rsidR="00390579" w:rsidRPr="00AD3446" w:rsidRDefault="00390579" w:rsidP="00390579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39057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90579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390579">
        <w:rPr>
          <w:rFonts w:ascii="Times New Roman" w:hAnsi="Times New Roman" w:cs="Times New Roman"/>
          <w:sz w:val="24"/>
          <w:szCs w:val="24"/>
        </w:rPr>
        <w:t xml:space="preserve"> национальном стандарте применяются термины и определения по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90579">
        <w:rPr>
          <w:rFonts w:ascii="Times New Roman" w:hAnsi="Times New Roman" w:cs="Times New Roman"/>
          <w:sz w:val="24"/>
          <w:szCs w:val="24"/>
        </w:rPr>
        <w:t>EN 13124-1.</w:t>
      </w:r>
    </w:p>
    <w:p w:rsidR="009A1B0C" w:rsidRPr="00AD3446" w:rsidRDefault="009A1B0C" w:rsidP="009A1B0C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</w:p>
    <w:p w:rsidR="009A1B0C" w:rsidRPr="00AD3446" w:rsidRDefault="009A1B0C" w:rsidP="009A1B0C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  <w:t>4 Требования</w:t>
      </w:r>
    </w:p>
    <w:p w:rsidR="009A1B0C" w:rsidRPr="00AD3446" w:rsidRDefault="009A1B0C" w:rsidP="009A1B0C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</w:p>
    <w:p w:rsidR="009A1B0C" w:rsidRPr="00AD3446" w:rsidRDefault="009A1B0C" w:rsidP="009A1B0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>Стойкость к перфорации и давлению классифицируется в соответствии с пунктом 5.</w:t>
      </w:r>
      <w:r w:rsidR="00ED472C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 xml:space="preserve">Для достижения определенного класса </w:t>
      </w:r>
      <w:proofErr w:type="spellStart"/>
      <w:r w:rsidRPr="00AD3446">
        <w:rPr>
          <w:rFonts w:ascii="Times New Roman" w:hAnsi="Times New Roman" w:cs="Times New Roman"/>
          <w:sz w:val="24"/>
          <w:szCs w:val="24"/>
        </w:rPr>
        <w:t>взрывоустойчивости</w:t>
      </w:r>
      <w:proofErr w:type="spellEnd"/>
      <w:r w:rsidRPr="00AD3446">
        <w:rPr>
          <w:rFonts w:ascii="Times New Roman" w:hAnsi="Times New Roman" w:cs="Times New Roman"/>
          <w:sz w:val="24"/>
          <w:szCs w:val="24"/>
        </w:rPr>
        <w:t xml:space="preserve"> образец для испытаний должен</w:t>
      </w:r>
      <w:r w:rsidR="00E57C6B" w:rsidRPr="00AD3446">
        <w:rPr>
          <w:rFonts w:ascii="Times New Roman" w:hAnsi="Times New Roman" w:cs="Times New Roman"/>
          <w:sz w:val="24"/>
          <w:szCs w:val="24"/>
        </w:rPr>
        <w:t>:</w:t>
      </w:r>
      <w:r w:rsidRPr="00AD34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FC1" w:rsidRDefault="00CF0FC1" w:rsidP="00E57C6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F0FC1" w:rsidRPr="00CF0FC1" w:rsidRDefault="00CF0FC1" w:rsidP="00CF0F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F0FC1">
        <w:rPr>
          <w:rFonts w:ascii="Times New Roman" w:hAnsi="Times New Roman" w:cs="Times New Roman"/>
          <w:sz w:val="24"/>
          <w:szCs w:val="24"/>
        </w:rPr>
        <w:t>_______________</w:t>
      </w:r>
    </w:p>
    <w:p w:rsidR="00CF0FC1" w:rsidRPr="00CF0FC1" w:rsidRDefault="00CF0FC1" w:rsidP="00CF0FC1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F0FC1">
        <w:rPr>
          <w:rFonts w:ascii="Times New Roman" w:hAnsi="Times New Roman" w:cs="Times New Roman"/>
          <w:b/>
          <w:sz w:val="24"/>
          <w:szCs w:val="24"/>
        </w:rPr>
        <w:t>Проект, 1 редакция</w:t>
      </w:r>
    </w:p>
    <w:p w:rsidR="00515663" w:rsidRDefault="00515663" w:rsidP="00E57C6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4202" w:rsidRDefault="00E57C6B" w:rsidP="00E57C6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9A1B0C" w:rsidRPr="00AD3446">
        <w:rPr>
          <w:rFonts w:ascii="Times New Roman" w:hAnsi="Times New Roman" w:cs="Times New Roman"/>
          <w:sz w:val="24"/>
          <w:szCs w:val="24"/>
        </w:rPr>
        <w:t xml:space="preserve">подвергаться воздействию не менее соответствующего уровня каждого из максимального давления, </w:t>
      </w:r>
      <w:r w:rsidR="00FA4202" w:rsidRPr="00AD3446">
        <w:rPr>
          <w:rFonts w:ascii="Times New Roman" w:hAnsi="Times New Roman" w:cs="Times New Roman"/>
          <w:sz w:val="24"/>
          <w:szCs w:val="24"/>
        </w:rPr>
        <w:t xml:space="preserve">положительного удельного импульса и </w:t>
      </w:r>
      <w:proofErr w:type="gramStart"/>
      <w:r w:rsidR="00FA4202" w:rsidRPr="00AD3446">
        <w:rPr>
          <w:rFonts w:ascii="Times New Roman" w:hAnsi="Times New Roman" w:cs="Times New Roman"/>
          <w:sz w:val="24"/>
          <w:szCs w:val="24"/>
        </w:rPr>
        <w:t>минимальной</w:t>
      </w:r>
      <w:proofErr w:type="gramEnd"/>
      <w:r w:rsidR="00FA4202" w:rsidRPr="00AD34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202" w:rsidRPr="00AD3446">
        <w:rPr>
          <w:rFonts w:ascii="Times New Roman" w:hAnsi="Times New Roman" w:cs="Times New Roman"/>
          <w:sz w:val="24"/>
          <w:szCs w:val="24"/>
        </w:rPr>
        <w:t>длитель</w:t>
      </w:r>
      <w:proofErr w:type="spellEnd"/>
      <w:r w:rsidR="00FA4202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A4202" w:rsidRPr="00FA4202" w:rsidRDefault="00FA4202" w:rsidP="005007B9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r w:rsidR="009A1B0C" w:rsidRPr="00AD344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A1B0C" w:rsidRPr="00AD3446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9A1B0C" w:rsidRPr="00AD3446">
        <w:rPr>
          <w:rFonts w:ascii="Times New Roman" w:hAnsi="Times New Roman" w:cs="Times New Roman"/>
          <w:sz w:val="24"/>
          <w:szCs w:val="24"/>
        </w:rPr>
        <w:t xml:space="preserve"> в пункте 5 таблицы 1</w:t>
      </w:r>
      <w:r w:rsidR="004730E5" w:rsidRPr="00AD3446">
        <w:rPr>
          <w:rFonts w:ascii="Times New Roman" w:hAnsi="Times New Roman" w:cs="Times New Roman"/>
          <w:sz w:val="24"/>
          <w:szCs w:val="24"/>
        </w:rPr>
        <w:t>.</w:t>
      </w:r>
    </w:p>
    <w:p w:rsidR="008F21B8" w:rsidRPr="00AD3446" w:rsidRDefault="009A1B0C" w:rsidP="0077340F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AD3446">
        <w:rPr>
          <w:rFonts w:ascii="Times New Roman" w:hAnsi="Times New Roman" w:cs="Times New Roman"/>
          <w:kern w:val="2"/>
          <w:sz w:val="24"/>
          <w:szCs w:val="24"/>
          <w:lang w:eastAsia="ar-SA"/>
        </w:rPr>
        <w:t>b)</w:t>
      </w:r>
      <w:r w:rsidRPr="00AD3446">
        <w:rPr>
          <w:rFonts w:ascii="Times New Roman" w:hAnsi="Times New Roman" w:cs="Times New Roman"/>
          <w:kern w:val="2"/>
          <w:sz w:val="24"/>
          <w:szCs w:val="24"/>
          <w:lang w:eastAsia="ar-SA"/>
        </w:rPr>
        <w:tab/>
        <w:t>не должен быть перфорирован или поврежден, свыше уровней, указанных в 9.2 стандарта EN 13124-1.</w:t>
      </w:r>
    </w:p>
    <w:p w:rsidR="0077340F" w:rsidRPr="00AD3446" w:rsidRDefault="0077340F" w:rsidP="0077340F">
      <w:pPr>
        <w:widowControl/>
        <w:autoSpaceDE/>
        <w:autoSpaceDN/>
        <w:adjustRightInd/>
        <w:rPr>
          <w:rFonts w:ascii="Times New Roman" w:hAnsi="Times New Roman" w:cs="Times New Roman"/>
          <w:color w:val="1A171B"/>
          <w:spacing w:val="-16"/>
          <w:sz w:val="24"/>
          <w:szCs w:val="24"/>
        </w:rPr>
      </w:pPr>
      <w:r w:rsidRPr="00AD3446">
        <w:rPr>
          <w:rFonts w:ascii="Times New Roman" w:hAnsi="Times New Roman" w:cs="Times New Roman"/>
          <w:color w:val="1A171B"/>
          <w:spacing w:val="-16"/>
          <w:sz w:val="24"/>
          <w:szCs w:val="24"/>
        </w:rPr>
        <w:t>После проведения испытания дверное полотно и (или) любая открывающаяся створка должны оставаться в закрытом положении независимо от того, будут ли открывающиеся механизмы работать или нет. Не должно быть возможности несанкционированного доступа с атакуемой стороны, в результате повреждения или воздействия</w:t>
      </w:r>
      <w:r w:rsidR="009F5AED" w:rsidRPr="00AD3446">
        <w:rPr>
          <w:rFonts w:ascii="Times New Roman" w:hAnsi="Times New Roman" w:cs="Times New Roman"/>
          <w:color w:val="1A171B"/>
          <w:spacing w:val="-16"/>
          <w:sz w:val="24"/>
          <w:szCs w:val="24"/>
        </w:rPr>
        <w:t xml:space="preserve"> </w:t>
      </w:r>
      <w:r w:rsidR="0059148D">
        <w:rPr>
          <w:rFonts w:ascii="Times New Roman" w:hAnsi="Times New Roman" w:cs="Times New Roman"/>
          <w:color w:val="1A171B"/>
          <w:spacing w:val="-16"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  <w:sz w:val="24"/>
          <w:szCs w:val="24"/>
        </w:rPr>
        <w:t>во время испытания любых замков с механизмами секретов, которые были преднамеренно заперты до начала испытания. Требования к определению таких эксплуатационных характеристик, как воздухопроницаемость, водонепроницаемость, сопротивление ветровой нагрузке и т. д., в ходе проведения испытания не предъявляются.</w:t>
      </w:r>
    </w:p>
    <w:p w:rsidR="0077340F" w:rsidRPr="00AD3446" w:rsidRDefault="0077340F" w:rsidP="0077340F">
      <w:pPr>
        <w:widowControl/>
        <w:autoSpaceDE/>
        <w:autoSpaceDN/>
        <w:adjustRightInd/>
        <w:rPr>
          <w:rFonts w:ascii="Times New Roman" w:hAnsi="Times New Roman" w:cs="Times New Roman"/>
          <w:color w:val="1A171B"/>
          <w:spacing w:val="-16"/>
          <w:sz w:val="24"/>
          <w:szCs w:val="24"/>
        </w:rPr>
      </w:pPr>
      <w:r w:rsidRPr="00AD3446">
        <w:rPr>
          <w:rFonts w:ascii="Times New Roman" w:hAnsi="Times New Roman" w:cs="Times New Roman"/>
          <w:color w:val="1A171B"/>
          <w:spacing w:val="-16"/>
          <w:sz w:val="24"/>
          <w:szCs w:val="24"/>
        </w:rPr>
        <w:t xml:space="preserve">Если окна, двери и </w:t>
      </w:r>
      <w:r w:rsidR="00FD1AC7">
        <w:rPr>
          <w:rFonts w:ascii="Times New Roman" w:hAnsi="Times New Roman" w:cs="Times New Roman"/>
          <w:color w:val="1A171B"/>
          <w:spacing w:val="-16"/>
          <w:sz w:val="24"/>
          <w:szCs w:val="24"/>
        </w:rPr>
        <w:t xml:space="preserve">ставни </w:t>
      </w:r>
      <w:r w:rsidRPr="00AD3446">
        <w:rPr>
          <w:rFonts w:ascii="Times New Roman" w:hAnsi="Times New Roman" w:cs="Times New Roman"/>
          <w:color w:val="1A171B"/>
          <w:spacing w:val="-16"/>
          <w:sz w:val="24"/>
          <w:szCs w:val="24"/>
        </w:rPr>
        <w:t>предназначены для применения в условиях воздействия экстремальных климатических факторов внешней среды, то образец для испытаний должен испытываться на воздействие этих экстремальных климатических факторов.</w:t>
      </w:r>
    </w:p>
    <w:p w:rsidR="0077340F" w:rsidRPr="00AD3446" w:rsidRDefault="0077340F" w:rsidP="0077340F">
      <w:pPr>
        <w:widowControl/>
        <w:autoSpaceDE/>
        <w:autoSpaceDN/>
        <w:adjustRightInd/>
        <w:rPr>
          <w:rFonts w:ascii="Times New Roman" w:hAnsi="Times New Roman" w:cs="Times New Roman"/>
          <w:color w:val="1A171B"/>
          <w:spacing w:val="-16"/>
          <w:sz w:val="24"/>
          <w:szCs w:val="24"/>
        </w:rPr>
      </w:pPr>
    </w:p>
    <w:p w:rsidR="0077340F" w:rsidRPr="00AD3446" w:rsidRDefault="0077340F" w:rsidP="00FA4202">
      <w:pPr>
        <w:widowControl/>
        <w:autoSpaceDE/>
        <w:autoSpaceDN/>
        <w:adjustRightInd/>
        <w:rPr>
          <w:rFonts w:ascii="Times New Roman" w:hAnsi="Times New Roman" w:cs="Times New Roman"/>
          <w:color w:val="1A171B"/>
          <w:spacing w:val="-16"/>
          <w:sz w:val="24"/>
          <w:szCs w:val="24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 xml:space="preserve">Примечание - </w:t>
      </w:r>
      <w:r w:rsidRPr="00AD3446">
        <w:rPr>
          <w:rFonts w:ascii="Times New Roman" w:hAnsi="Times New Roman" w:cs="Times New Roman"/>
          <w:color w:val="1A171B"/>
          <w:spacing w:val="-16"/>
        </w:rPr>
        <w:tab/>
        <w:t>Следует предусмотреть герметизацию всех стыков между стеной и окном или дверью, по крайней мере, равной герметичности окна или двери</w:t>
      </w:r>
      <w:r w:rsidRPr="00AD3446">
        <w:rPr>
          <w:rFonts w:ascii="Times New Roman" w:hAnsi="Times New Roman" w:cs="Times New Roman"/>
          <w:color w:val="1A171B"/>
          <w:spacing w:val="-16"/>
          <w:sz w:val="24"/>
          <w:szCs w:val="24"/>
        </w:rPr>
        <w:t>.</w:t>
      </w:r>
    </w:p>
    <w:p w:rsidR="009F5AED" w:rsidRPr="00AD3446" w:rsidRDefault="009F5AED" w:rsidP="009F5AED">
      <w:pPr>
        <w:pStyle w:val="10"/>
        <w:spacing w:after="0"/>
        <w:rPr>
          <w:rFonts w:ascii="Times New Roman" w:hAnsi="Times New Roman"/>
          <w:sz w:val="24"/>
          <w:szCs w:val="24"/>
        </w:rPr>
      </w:pPr>
      <w:bookmarkStart w:id="0" w:name="_Toc509133042"/>
      <w:r w:rsidRPr="00AD3446">
        <w:rPr>
          <w:rFonts w:ascii="Times New Roman" w:hAnsi="Times New Roman"/>
          <w:sz w:val="24"/>
          <w:szCs w:val="24"/>
        </w:rPr>
        <w:t>5</w:t>
      </w:r>
      <w:r w:rsidRPr="00AD3446">
        <w:rPr>
          <w:rFonts w:ascii="Times New Roman" w:hAnsi="Times New Roman"/>
          <w:sz w:val="24"/>
          <w:szCs w:val="24"/>
        </w:rPr>
        <w:tab/>
        <w:t>Классификация по уровню устойчивости к давлению взрыва (</w:t>
      </w:r>
      <w:r w:rsidR="0059389B" w:rsidRPr="00AD3446">
        <w:rPr>
          <w:rFonts w:ascii="Times New Roman" w:hAnsi="Times New Roman"/>
          <w:sz w:val="24"/>
          <w:szCs w:val="24"/>
        </w:rPr>
        <w:t>УДВ</w:t>
      </w:r>
      <w:r w:rsidRPr="00AD3446">
        <w:rPr>
          <w:rFonts w:ascii="Times New Roman" w:hAnsi="Times New Roman"/>
          <w:sz w:val="24"/>
          <w:szCs w:val="24"/>
        </w:rPr>
        <w:t>)</w:t>
      </w:r>
      <w:bookmarkEnd w:id="0"/>
    </w:p>
    <w:p w:rsidR="0059389B" w:rsidRPr="00AD3446" w:rsidRDefault="0059389B" w:rsidP="0059389B">
      <w:pPr>
        <w:pStyle w:val="Notedetableau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9F5AED" w:rsidRPr="00AD3446" w:rsidRDefault="009F5AED" w:rsidP="0059389B">
      <w:pPr>
        <w:pStyle w:val="Notedetableau"/>
        <w:spacing w:after="0"/>
        <w:ind w:firstLine="567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 xml:space="preserve">Классы </w:t>
      </w:r>
      <w:r w:rsidR="0059389B" w:rsidRPr="00AD3446">
        <w:rPr>
          <w:rFonts w:ascii="Times New Roman" w:hAnsi="Times New Roman"/>
          <w:sz w:val="24"/>
          <w:szCs w:val="24"/>
        </w:rPr>
        <w:t>УДВ</w:t>
      </w:r>
      <w:r w:rsidRPr="00AD3446">
        <w:rPr>
          <w:rFonts w:ascii="Times New Roman" w:hAnsi="Times New Roman"/>
          <w:sz w:val="24"/>
          <w:szCs w:val="24"/>
        </w:rPr>
        <w:t>1-</w:t>
      </w:r>
      <w:r w:rsidR="0059389B" w:rsidRPr="00AD3446">
        <w:rPr>
          <w:rFonts w:ascii="Times New Roman" w:hAnsi="Times New Roman"/>
          <w:sz w:val="24"/>
          <w:szCs w:val="24"/>
        </w:rPr>
        <w:t>УДВ 4</w:t>
      </w:r>
      <w:r w:rsidRPr="00AD3446">
        <w:rPr>
          <w:rFonts w:ascii="Times New Roman" w:hAnsi="Times New Roman"/>
          <w:sz w:val="24"/>
          <w:szCs w:val="24"/>
        </w:rPr>
        <w:t>, приведенные в таблице 1, расположены в порядке увеличения устойчивости к давлению взрыва. Когда окно, дверь или ставни достигают определенного класса, они также автоматически достигают всех низших классов.</w:t>
      </w:r>
    </w:p>
    <w:p w:rsidR="009F5AED" w:rsidRPr="00AD3446" w:rsidRDefault="009F5AED" w:rsidP="009F5AED">
      <w:pPr>
        <w:pStyle w:val="Titredetableau"/>
        <w:spacing w:before="240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>Таблица 1 - Характеристики ударной волны</w:t>
      </w: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9F5AED" w:rsidRPr="00AD3446" w:rsidTr="00B3584C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AED" w:rsidRPr="00AD3446" w:rsidRDefault="009F5AED" w:rsidP="007D663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значения:</w:t>
            </w:r>
          </w:p>
        </w:tc>
      </w:tr>
      <w:tr w:rsidR="009F5AED" w:rsidRPr="00AD3446" w:rsidTr="00B3584C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F5AED" w:rsidRPr="00AD3446" w:rsidRDefault="009F5AED" w:rsidP="00921BEB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F5AED" w:rsidRPr="00AD3446" w:rsidRDefault="009F5AED" w:rsidP="00921BEB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давление</w:t>
            </w: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AD34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AD344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max</w:t>
            </w:r>
            <w:proofErr w:type="spellEnd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бар</w:t>
            </w:r>
            <w:r w:rsidR="0059389B" w:rsidRPr="00AD344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а</w:t>
            </w:r>
            <w:r w:rsidR="00D2748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F5AED" w:rsidRPr="00AD3446" w:rsidRDefault="009F5AED" w:rsidP="00921BEB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Положительный удельный импульс </w:t>
            </w:r>
            <w:r w:rsidRPr="00AD34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 w:rsidRPr="00AD344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+</w:t>
            </w: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бар-</w:t>
            </w:r>
            <w:proofErr w:type="spellStart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мс</w:t>
            </w:r>
            <w:proofErr w:type="spellEnd"/>
          </w:p>
        </w:tc>
      </w:tr>
      <w:tr w:rsidR="009F5AED" w:rsidRPr="00AD3446" w:rsidTr="00B3584C">
        <w:trPr>
          <w:cantSplit/>
          <w:jc w:val="center"/>
        </w:trPr>
        <w:tc>
          <w:tcPr>
            <w:tcW w:w="30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88591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УДВ</w:t>
            </w:r>
            <w:proofErr w:type="gramStart"/>
            <w:r w:rsidR="009F5AED" w:rsidRPr="00AD3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3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F5AED" w:rsidRPr="00AD3446" w:rsidTr="00B3584C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88591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УДВ </w:t>
            </w:r>
            <w:r w:rsidR="009F5AED" w:rsidRPr="00AD3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9F5AED" w:rsidRPr="00AD3446" w:rsidTr="00B3584C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88591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УДВ </w:t>
            </w:r>
            <w:r w:rsidR="009F5AED" w:rsidRPr="00AD3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F5AED" w:rsidRPr="00AD3446" w:rsidTr="00B3584C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88591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УДВ </w:t>
            </w:r>
            <w:r w:rsidR="009F5AED" w:rsidRPr="00AD34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ED" w:rsidRPr="00AD3446" w:rsidRDefault="009F5AED" w:rsidP="00921BEB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9F5AED" w:rsidRPr="00AD3446" w:rsidTr="00B3584C">
        <w:trPr>
          <w:cantSplit/>
          <w:trHeight w:val="472"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48C" w:rsidRDefault="00D2748C" w:rsidP="00D2748C">
            <w:pPr>
              <w:spacing w:before="120" w:after="120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_____________</w:t>
            </w:r>
          </w:p>
          <w:p w:rsidR="009F5AED" w:rsidRPr="00D2748C" w:rsidRDefault="009F5AED" w:rsidP="00D2748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="00D274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r w:rsidR="00921BEB" w:rsidRPr="00AD3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Длительность положительной фазы (</w:t>
            </w:r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) должна быть не менее 20 </w:t>
            </w:r>
            <w:proofErr w:type="spellStart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  <w:r w:rsidR="00D27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B186E" w:rsidRPr="00AD3446" w:rsidRDefault="006B186E" w:rsidP="006B186E">
      <w:pPr>
        <w:tabs>
          <w:tab w:val="left" w:pos="851"/>
        </w:tabs>
        <w:rPr>
          <w:rFonts w:ascii="Times New Roman" w:hAnsi="Times New Roman" w:cs="Times New Roman"/>
        </w:rPr>
      </w:pPr>
    </w:p>
    <w:p w:rsidR="006B186E" w:rsidRPr="00AD3446" w:rsidRDefault="006B186E" w:rsidP="006B186E">
      <w:pPr>
        <w:tabs>
          <w:tab w:val="left" w:pos="851"/>
        </w:tabs>
        <w:rPr>
          <w:rFonts w:ascii="Times New Roman" w:hAnsi="Times New Roman" w:cs="Times New Roman"/>
        </w:rPr>
      </w:pPr>
      <w:r w:rsidRPr="00AD3446">
        <w:rPr>
          <w:rFonts w:ascii="Times New Roman" w:hAnsi="Times New Roman" w:cs="Times New Roman"/>
        </w:rPr>
        <w:t xml:space="preserve">Примечания </w:t>
      </w:r>
    </w:p>
    <w:p w:rsidR="006B186E" w:rsidRPr="00AD3446" w:rsidRDefault="006B186E" w:rsidP="006B186E">
      <w:pPr>
        <w:tabs>
          <w:tab w:val="left" w:pos="851"/>
        </w:tabs>
        <w:rPr>
          <w:rFonts w:ascii="Times New Roman" w:hAnsi="Times New Roman" w:cs="Times New Roman"/>
        </w:rPr>
      </w:pPr>
      <w:r w:rsidRPr="00AD3446">
        <w:rPr>
          <w:rFonts w:ascii="Times New Roman" w:hAnsi="Times New Roman" w:cs="Times New Roman"/>
        </w:rPr>
        <w:t xml:space="preserve"> 1 Классификация относится к значениям отраженного давления, которое испытывает образец для испытаний.</w:t>
      </w:r>
    </w:p>
    <w:p w:rsidR="006B186E" w:rsidRPr="00AD3446" w:rsidRDefault="00057F27" w:rsidP="006B186E">
      <w:p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B186E" w:rsidRPr="00AD3446">
        <w:rPr>
          <w:rFonts w:ascii="Times New Roman" w:hAnsi="Times New Roman" w:cs="Times New Roman"/>
        </w:rPr>
        <w:t>2 Допускается погрешность показаний манометра в диапазоне 5 % от значения давления. Не допускается уменьшение значений импульса и длительности, которые должны определяться в соответствии с приложением А. Коэффициент затухания, определяющий форму следа среднего значения давления, лежит в пределах значений от 0 до 4.</w:t>
      </w:r>
    </w:p>
    <w:p w:rsidR="006B186E" w:rsidRPr="00AD3446" w:rsidRDefault="006B186E" w:rsidP="006B186E">
      <w:pPr>
        <w:tabs>
          <w:tab w:val="left" w:pos="851"/>
        </w:tabs>
        <w:rPr>
          <w:rFonts w:ascii="Times New Roman" w:hAnsi="Times New Roman" w:cs="Times New Roman"/>
        </w:rPr>
      </w:pPr>
      <w:r w:rsidRPr="00AD3446">
        <w:rPr>
          <w:rFonts w:ascii="Times New Roman" w:hAnsi="Times New Roman" w:cs="Times New Roman"/>
        </w:rPr>
        <w:t xml:space="preserve">3 Испытательная лаборатория должна обеспечить, чтобы значения давления и импульса для любого одного классификационного испытания оставались ниже значений следующего более высокого класса или, </w:t>
      </w:r>
      <w:r w:rsidRPr="00AD3446">
        <w:rPr>
          <w:rFonts w:ascii="Times New Roman" w:hAnsi="Times New Roman" w:cs="Times New Roman"/>
        </w:rPr>
        <w:lastRenderedPageBreak/>
        <w:t xml:space="preserve">в случае </w:t>
      </w:r>
      <w:r w:rsidR="004F0483" w:rsidRPr="00AD3446">
        <w:rPr>
          <w:rFonts w:ascii="Times New Roman" w:hAnsi="Times New Roman" w:cs="Times New Roman"/>
        </w:rPr>
        <w:t xml:space="preserve">УДВ </w:t>
      </w:r>
      <w:r w:rsidRPr="00AD3446">
        <w:rPr>
          <w:rFonts w:ascii="Times New Roman" w:hAnsi="Times New Roman" w:cs="Times New Roman"/>
        </w:rPr>
        <w:t xml:space="preserve">4, значения верхней границы, заданные как </w:t>
      </w:r>
      <w:proofErr w:type="spellStart"/>
      <w:r w:rsidRPr="00AD3446">
        <w:rPr>
          <w:rFonts w:ascii="Times New Roman" w:hAnsi="Times New Roman" w:cs="Times New Roman"/>
          <w:i/>
        </w:rPr>
        <w:t>P</w:t>
      </w:r>
      <w:r w:rsidRPr="00AD3446">
        <w:rPr>
          <w:rFonts w:ascii="Times New Roman" w:hAnsi="Times New Roman" w:cs="Times New Roman"/>
          <w:vertAlign w:val="subscript"/>
        </w:rPr>
        <w:t>max</w:t>
      </w:r>
      <w:proofErr w:type="spellEnd"/>
      <w:r w:rsidRPr="00AD3446">
        <w:rPr>
          <w:rFonts w:ascii="Times New Roman" w:hAnsi="Times New Roman" w:cs="Times New Roman"/>
        </w:rPr>
        <w:t xml:space="preserve"> 2,5 </w:t>
      </w:r>
      <w:proofErr w:type="spellStart"/>
      <w:r w:rsidRPr="00AD3446">
        <w:rPr>
          <w:rFonts w:ascii="Times New Roman" w:hAnsi="Times New Roman" w:cs="Times New Roman"/>
        </w:rPr>
        <w:t>et</w:t>
      </w:r>
      <w:proofErr w:type="spellEnd"/>
      <w:r w:rsidRPr="00AD3446">
        <w:rPr>
          <w:rFonts w:ascii="Times New Roman" w:hAnsi="Times New Roman" w:cs="Times New Roman"/>
        </w:rPr>
        <w:t xml:space="preserve"> </w:t>
      </w:r>
      <w:r w:rsidRPr="00AD3446">
        <w:rPr>
          <w:rFonts w:ascii="Times New Roman" w:hAnsi="Times New Roman" w:cs="Times New Roman"/>
          <w:i/>
        </w:rPr>
        <w:t>i</w:t>
      </w:r>
      <w:r w:rsidRPr="00AD3446">
        <w:rPr>
          <w:rFonts w:ascii="Times New Roman" w:hAnsi="Times New Roman" w:cs="Times New Roman"/>
          <w:vertAlign w:val="subscript"/>
        </w:rPr>
        <w:t>+</w:t>
      </w:r>
      <w:r w:rsidRPr="00AD3446">
        <w:rPr>
          <w:rFonts w:ascii="Times New Roman" w:hAnsi="Times New Roman" w:cs="Times New Roman"/>
        </w:rPr>
        <w:t xml:space="preserve"> = 32 (см. рисунок A.1 в приложении A). </w:t>
      </w:r>
    </w:p>
    <w:p w:rsidR="006B186E" w:rsidRPr="007C33BD" w:rsidRDefault="006B186E" w:rsidP="007C33BD">
      <w:pPr>
        <w:tabs>
          <w:tab w:val="left" w:pos="709"/>
        </w:tabs>
        <w:rPr>
          <w:rFonts w:ascii="Times New Roman" w:hAnsi="Times New Roman" w:cs="Times New Roman"/>
        </w:rPr>
      </w:pPr>
      <w:r w:rsidRPr="00AD3446">
        <w:rPr>
          <w:rFonts w:ascii="Times New Roman" w:hAnsi="Times New Roman" w:cs="Times New Roman"/>
        </w:rPr>
        <w:t>4</w:t>
      </w:r>
      <w:r w:rsidRPr="00AD3446">
        <w:rPr>
          <w:rFonts w:ascii="Times New Roman" w:hAnsi="Times New Roman" w:cs="Times New Roman"/>
        </w:rPr>
        <w:tab/>
        <w:t>Результаты испытаний также обозначаются добавлением суффикса «S» или «NS» в отношении наличия или отсутствия осколков, откалывающихся от задней (защищенной) стороны образца для испытаний.</w:t>
      </w:r>
    </w:p>
    <w:p w:rsidR="00B36F48" w:rsidRPr="00AD3446" w:rsidRDefault="00B36F48" w:rsidP="006B186E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</w:p>
    <w:p w:rsidR="004F0483" w:rsidRPr="00AD3446" w:rsidRDefault="004F0483" w:rsidP="004F0483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i/>
          <w:color w:val="1A171B"/>
          <w:spacing w:val="-16"/>
        </w:rPr>
      </w:pPr>
      <w:r w:rsidRPr="00AD3446">
        <w:rPr>
          <w:rFonts w:ascii="Times New Roman" w:hAnsi="Times New Roman" w:cs="Times New Roman"/>
          <w:b/>
          <w:i/>
          <w:color w:val="1A171B"/>
          <w:spacing w:val="-16"/>
        </w:rPr>
        <w:t>Примеры</w:t>
      </w:r>
    </w:p>
    <w:p w:rsidR="004F0483" w:rsidRPr="00AD3446" w:rsidRDefault="004F0483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 xml:space="preserve">УДВ  1 (S)  </w:t>
      </w:r>
      <w:r w:rsidR="007767BD" w:rsidRPr="00AD3446">
        <w:rPr>
          <w:rFonts w:ascii="Times New Roman" w:hAnsi="Times New Roman" w:cs="Times New Roman"/>
          <w:color w:val="1A171B"/>
          <w:spacing w:val="-16"/>
        </w:rPr>
        <w:t>-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   Осколки, отлетевшие от задней (защищенной) стороны стекла или материала заполнения.</w:t>
      </w:r>
    </w:p>
    <w:p w:rsidR="00B36F48" w:rsidRPr="00AD3446" w:rsidRDefault="004F0483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 xml:space="preserve">УДВ 1 (NS) </w:t>
      </w:r>
      <w:r w:rsidR="007767BD" w:rsidRPr="00AD3446">
        <w:rPr>
          <w:rFonts w:ascii="Times New Roman" w:hAnsi="Times New Roman" w:cs="Times New Roman"/>
          <w:color w:val="1A171B"/>
          <w:spacing w:val="-16"/>
        </w:rPr>
        <w:t>-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  Нет</w:t>
      </w:r>
      <w:r w:rsidR="0007775F" w:rsidRPr="00AD3446">
        <w:rPr>
          <w:rFonts w:ascii="Times New Roman" w:hAnsi="Times New Roman" w:cs="Times New Roman"/>
          <w:color w:val="1A171B"/>
          <w:spacing w:val="-16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 осколков, отлетевших от задней (защищенной) стороны стекла или материала заполнения.</w:t>
      </w:r>
    </w:p>
    <w:p w:rsidR="00B36F48" w:rsidRPr="00AD3446" w:rsidRDefault="00B36F48" w:rsidP="00B36F48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</w:p>
    <w:p w:rsidR="00B36F48" w:rsidRPr="00AD3446" w:rsidRDefault="00B36F48" w:rsidP="00B36F48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</w:rPr>
      </w:pPr>
    </w:p>
    <w:p w:rsidR="00B36F48" w:rsidRPr="00AD3446" w:rsidRDefault="0007775F" w:rsidP="00B36F48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  <w:r w:rsidRPr="00AD3446">
        <w:rPr>
          <w:rFonts w:cs="Times New Roman"/>
          <w:noProof/>
          <w:sz w:val="22"/>
        </w:rPr>
        <w:drawing>
          <wp:inline distT="0" distB="0" distL="0" distR="0" wp14:anchorId="03D3BC73" wp14:editId="6CF14990">
            <wp:extent cx="5934332" cy="3498574"/>
            <wp:effectExtent l="0" t="0" r="0" b="0"/>
            <wp:docPr id="1" name="Рисунок 1" descr="D:\Tatyana Karelina_new\Сектор перевода\Заказы на KDA Lingvo\Центр Норм\Заказ от 10.06.2020_перевод первоисточников\Стандарты на перевод 10.06.2020\EN 13123-12001_e\64_e_dr\fig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Tatyana Karelina_new\Сектор перевода\Заказы на KDA Lingvo\Центр Норм\Заказ от 10.06.2020_перевод первоисточников\Стандарты на перевод 10.06.2020\EN 13123-12001_e\64_e_dr\fig1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0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 xml:space="preserve">где 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1 - время прихода;</w:t>
      </w:r>
    </w:p>
    <w:p w:rsidR="0007775F" w:rsidRPr="00AD3446" w:rsidRDefault="0007775F" w:rsidP="00084182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ab/>
        <w:t>2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 а</w:t>
      </w:r>
      <w:r w:rsidRPr="00AD3446">
        <w:rPr>
          <w:rFonts w:ascii="Times New Roman" w:hAnsi="Times New Roman" w:cs="Times New Roman"/>
          <w:color w:val="1A171B"/>
          <w:spacing w:val="-16"/>
        </w:rPr>
        <w:t>тмосферное давление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;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>3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 д</w:t>
      </w:r>
      <w:r w:rsidRPr="00AD3446">
        <w:rPr>
          <w:rFonts w:ascii="Times New Roman" w:hAnsi="Times New Roman" w:cs="Times New Roman"/>
          <w:color w:val="1A171B"/>
          <w:spacing w:val="-16"/>
        </w:rPr>
        <w:t>авление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;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>4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 п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оложительный </w:t>
      </w:r>
      <w:r w:rsidR="00006430">
        <w:rPr>
          <w:rFonts w:ascii="Times New Roman" w:hAnsi="Times New Roman" w:cs="Times New Roman"/>
          <w:color w:val="1A171B"/>
          <w:spacing w:val="-16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удельный </w:t>
      </w:r>
      <w:r w:rsidR="00006430">
        <w:rPr>
          <w:rFonts w:ascii="Times New Roman" w:hAnsi="Times New Roman" w:cs="Times New Roman"/>
          <w:color w:val="1A171B"/>
          <w:spacing w:val="-16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</w:rPr>
        <w:t>импульс, i+</w:t>
      </w:r>
      <w:proofErr w:type="gramStart"/>
      <w:r w:rsidRPr="00AD3446">
        <w:rPr>
          <w:rFonts w:ascii="Times New Roman" w:hAnsi="Times New Roman" w:cs="Times New Roman"/>
          <w:color w:val="1A171B"/>
          <w:spacing w:val="-16"/>
        </w:rPr>
        <w:t xml:space="preserve"> 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;</w:t>
      </w:r>
      <w:proofErr w:type="gramEnd"/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>5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 п</w:t>
      </w:r>
      <w:r w:rsidRPr="00AD3446">
        <w:rPr>
          <w:rFonts w:ascii="Times New Roman" w:hAnsi="Times New Roman" w:cs="Times New Roman"/>
          <w:color w:val="1A171B"/>
          <w:spacing w:val="-16"/>
        </w:rPr>
        <w:t>оложительная фаза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;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>6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 д</w:t>
      </w:r>
      <w:r w:rsidRPr="00AD3446">
        <w:rPr>
          <w:rFonts w:ascii="Times New Roman" w:hAnsi="Times New Roman" w:cs="Times New Roman"/>
          <w:color w:val="1A171B"/>
          <w:spacing w:val="-16"/>
        </w:rPr>
        <w:t>лительность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;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>7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 о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трицательный </w:t>
      </w:r>
      <w:r w:rsidR="00006430">
        <w:rPr>
          <w:rFonts w:ascii="Times New Roman" w:hAnsi="Times New Roman" w:cs="Times New Roman"/>
          <w:color w:val="1A171B"/>
          <w:spacing w:val="-16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удельный </w:t>
      </w:r>
      <w:r w:rsidR="00006430">
        <w:rPr>
          <w:rFonts w:ascii="Times New Roman" w:hAnsi="Times New Roman" w:cs="Times New Roman"/>
          <w:color w:val="1A171B"/>
          <w:spacing w:val="-16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</w:rPr>
        <w:t>импульс, i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- 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;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>8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 о</w:t>
      </w:r>
      <w:r w:rsidRPr="00AD3446">
        <w:rPr>
          <w:rFonts w:ascii="Times New Roman" w:hAnsi="Times New Roman" w:cs="Times New Roman"/>
          <w:color w:val="1A171B"/>
          <w:spacing w:val="-16"/>
        </w:rPr>
        <w:t>трицательная фаза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;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>9</w:t>
      </w:r>
      <w:r w:rsidRPr="00AD3446">
        <w:rPr>
          <w:rFonts w:ascii="Times New Roman" w:hAnsi="Times New Roman" w:cs="Times New Roman"/>
          <w:color w:val="1A171B"/>
          <w:spacing w:val="-16"/>
        </w:rPr>
        <w:tab/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-в</w:t>
      </w:r>
      <w:r w:rsidRPr="00AD3446">
        <w:rPr>
          <w:rFonts w:ascii="Times New Roman" w:hAnsi="Times New Roman" w:cs="Times New Roman"/>
          <w:color w:val="1A171B"/>
          <w:spacing w:val="-16"/>
        </w:rPr>
        <w:t xml:space="preserve">ремя 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 xml:space="preserve"> </w:t>
      </w:r>
      <w:r w:rsidRPr="00AD3446">
        <w:rPr>
          <w:rFonts w:ascii="Times New Roman" w:hAnsi="Times New Roman" w:cs="Times New Roman"/>
          <w:color w:val="1A171B"/>
          <w:spacing w:val="-16"/>
        </w:rPr>
        <w:t>после взрыва</w:t>
      </w:r>
      <w:r w:rsidR="00084182" w:rsidRPr="00AD3446">
        <w:rPr>
          <w:rFonts w:ascii="Times New Roman" w:hAnsi="Times New Roman" w:cs="Times New Roman"/>
          <w:color w:val="1A171B"/>
          <w:spacing w:val="-16"/>
        </w:rPr>
        <w:t>.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</w:p>
    <w:p w:rsidR="0007775F" w:rsidRPr="00AD3446" w:rsidRDefault="00084182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</w:rPr>
      </w:pPr>
      <w:r w:rsidRPr="00AD3446">
        <w:rPr>
          <w:rFonts w:ascii="Times New Roman" w:hAnsi="Times New Roman" w:cs="Times New Roman"/>
          <w:color w:val="1A171B"/>
          <w:spacing w:val="-16"/>
        </w:rPr>
        <w:t xml:space="preserve">Примечание - </w:t>
      </w:r>
      <w:r w:rsidR="0007775F" w:rsidRPr="00AD3446">
        <w:rPr>
          <w:rFonts w:ascii="Times New Roman" w:hAnsi="Times New Roman" w:cs="Times New Roman"/>
          <w:color w:val="1A171B"/>
          <w:spacing w:val="-16"/>
        </w:rPr>
        <w:tab/>
        <w:t>При ударной волне, инициируемой ударной трубой, отрицательная фаза может отсутствовать.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color w:val="1A171B"/>
          <w:spacing w:val="-16"/>
          <w:sz w:val="24"/>
          <w:szCs w:val="24"/>
        </w:rPr>
      </w:pPr>
      <w:r w:rsidRPr="00AD3446">
        <w:rPr>
          <w:rFonts w:ascii="Times New Roman" w:hAnsi="Times New Roman" w:cs="Times New Roman"/>
          <w:color w:val="1A171B"/>
          <w:spacing w:val="-16"/>
          <w:sz w:val="24"/>
          <w:szCs w:val="24"/>
        </w:rPr>
        <w:t>По определениям см. раздел 3.</w:t>
      </w:r>
    </w:p>
    <w:p w:rsidR="0007775F" w:rsidRPr="00AD3446" w:rsidRDefault="0007775F" w:rsidP="0007775F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</w:p>
    <w:p w:rsidR="00B36F48" w:rsidRPr="00AD3446" w:rsidRDefault="0007775F" w:rsidP="0013717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  <w:t>Рисунок 1 - Идеализированное изменение давления во времени для ударной волны</w:t>
      </w:r>
    </w:p>
    <w:p w:rsidR="00B36F48" w:rsidRPr="00AD3446" w:rsidRDefault="00B36F48" w:rsidP="0013717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</w:p>
    <w:p w:rsidR="00E20A01" w:rsidRPr="00AD3446" w:rsidRDefault="00E20A01" w:rsidP="00B36F48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</w:p>
    <w:p w:rsidR="00137173" w:rsidRPr="00AD3446" w:rsidRDefault="00137173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</w:pPr>
      <w:r w:rsidRPr="00AD3446">
        <w:rPr>
          <w:rFonts w:ascii="Times New Roman" w:hAnsi="Times New Roman" w:cs="Times New Roman"/>
          <w:b/>
          <w:color w:val="1A171B"/>
          <w:spacing w:val="-16"/>
          <w:sz w:val="24"/>
          <w:szCs w:val="24"/>
        </w:rPr>
        <w:br w:type="page"/>
      </w:r>
    </w:p>
    <w:p w:rsidR="00852333" w:rsidRPr="00AD3446" w:rsidRDefault="00852333" w:rsidP="00214CC3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125A62" w:rsidRPr="00AD3446" w:rsidRDefault="00125A62" w:rsidP="00125A62">
      <w:pPr>
        <w:pStyle w:val="10"/>
        <w:spacing w:before="0" w:after="0" w:line="240" w:lineRule="atLeast"/>
        <w:jc w:val="center"/>
        <w:rPr>
          <w:rFonts w:ascii="Times New Roman" w:hAnsi="Times New Roman"/>
          <w:sz w:val="24"/>
          <w:szCs w:val="24"/>
        </w:rPr>
      </w:pPr>
      <w:bookmarkStart w:id="1" w:name="_Toc509133043"/>
      <w:bookmarkStart w:id="2" w:name="_Toc487688292"/>
      <w:r w:rsidRPr="00AD3446">
        <w:rPr>
          <w:rFonts w:ascii="Times New Roman" w:hAnsi="Times New Roman"/>
          <w:sz w:val="24"/>
          <w:szCs w:val="24"/>
        </w:rPr>
        <w:t>Приложение А</w:t>
      </w:r>
      <w:bookmarkEnd w:id="1"/>
    </w:p>
    <w:p w:rsidR="00125A62" w:rsidRPr="00AD3446" w:rsidRDefault="00125A62" w:rsidP="00125A62">
      <w:pPr>
        <w:pStyle w:val="10"/>
        <w:spacing w:before="0" w:after="0" w:line="240" w:lineRule="atLeast"/>
        <w:jc w:val="center"/>
        <w:rPr>
          <w:rFonts w:ascii="Times New Roman" w:hAnsi="Times New Roman"/>
          <w:b w:val="0"/>
          <w:sz w:val="24"/>
          <w:szCs w:val="24"/>
        </w:rPr>
      </w:pPr>
      <w:bookmarkStart w:id="3" w:name="_Toc509133044"/>
      <w:r w:rsidRPr="00AD3446">
        <w:rPr>
          <w:rFonts w:ascii="Times New Roman" w:hAnsi="Times New Roman"/>
          <w:b w:val="0"/>
          <w:sz w:val="24"/>
          <w:szCs w:val="24"/>
        </w:rPr>
        <w:t>(обязательное)</w:t>
      </w:r>
      <w:bookmarkEnd w:id="2"/>
    </w:p>
    <w:p w:rsidR="00125A62" w:rsidRPr="00AD3446" w:rsidRDefault="00125A62" w:rsidP="00125A62">
      <w:pPr>
        <w:pStyle w:val="10"/>
        <w:spacing w:before="0"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125A62" w:rsidRPr="00AD3446" w:rsidRDefault="00125A62" w:rsidP="009C3C96">
      <w:pPr>
        <w:pStyle w:val="10"/>
        <w:spacing w:before="0" w:after="0" w:line="240" w:lineRule="atLeast"/>
        <w:ind w:firstLine="0"/>
        <w:jc w:val="center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>Параметры ударной волны и дифференцирование</w:t>
      </w:r>
      <w:bookmarkEnd w:id="3"/>
    </w:p>
    <w:p w:rsidR="00125A62" w:rsidRPr="00AD3446" w:rsidRDefault="00125A62" w:rsidP="00125A62"/>
    <w:p w:rsidR="00125A62" w:rsidRPr="00AD3446" w:rsidRDefault="00125A62" w:rsidP="00125A62"/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A.1</w:t>
      </w:r>
      <w:r w:rsidRPr="00AD3446">
        <w:rPr>
          <w:sz w:val="24"/>
          <w:szCs w:val="24"/>
        </w:rPr>
        <w:tab/>
        <w:t>Область применения</w:t>
      </w:r>
    </w:p>
    <w:p w:rsidR="00084078" w:rsidRPr="00AD3446" w:rsidRDefault="00084078" w:rsidP="00125A62">
      <w:pPr>
        <w:pStyle w:val="Notedetableau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25A62" w:rsidRPr="00AD3446" w:rsidRDefault="00125A62" w:rsidP="00125A62">
      <w:pPr>
        <w:pStyle w:val="Notedetableau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>Настоящее приложение устанавливает процедуры, которым должна следовать испытательная лаборатория для обеспечения сопоставимого измерения и дифференцирования параметров ударной волны при испытании для сравнения с параметрами классификации, определенными в требованиях и классификации, пункт 5, таблица 1.</w:t>
      </w:r>
    </w:p>
    <w:p w:rsidR="00125A62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 xml:space="preserve">А.2 </w:t>
      </w:r>
      <w:r w:rsidR="00512026" w:rsidRPr="00AD3446">
        <w:rPr>
          <w:sz w:val="24"/>
          <w:szCs w:val="24"/>
        </w:rPr>
        <w:t>Б</w:t>
      </w:r>
      <w:r w:rsidRPr="00AD3446">
        <w:rPr>
          <w:sz w:val="24"/>
          <w:szCs w:val="24"/>
        </w:rPr>
        <w:t>уквенные обозначения</w:t>
      </w:r>
    </w:p>
    <w:p w:rsidR="00125A62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</w:p>
    <w:p w:rsidR="002628F0" w:rsidRPr="00AD3446" w:rsidRDefault="00512026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>Б</w:t>
      </w:r>
      <w:r w:rsidR="002628F0" w:rsidRPr="00AD3446">
        <w:rPr>
          <w:rFonts w:ascii="Times New Roman" w:hAnsi="Times New Roman" w:cs="Times New Roman"/>
          <w:sz w:val="24"/>
          <w:szCs w:val="24"/>
        </w:rPr>
        <w:t xml:space="preserve">уквенные обозначения приведены в таблице </w:t>
      </w:r>
      <w:r w:rsidR="003845C0" w:rsidRPr="00AD3446">
        <w:rPr>
          <w:rFonts w:ascii="Times New Roman" w:hAnsi="Times New Roman" w:cs="Times New Roman"/>
          <w:sz w:val="24"/>
          <w:szCs w:val="24"/>
        </w:rPr>
        <w:t>А.</w:t>
      </w:r>
      <w:r w:rsidR="002628F0" w:rsidRPr="00AD3446">
        <w:rPr>
          <w:rFonts w:ascii="Times New Roman" w:hAnsi="Times New Roman" w:cs="Times New Roman"/>
          <w:sz w:val="24"/>
          <w:szCs w:val="24"/>
        </w:rPr>
        <w:t>1.</w:t>
      </w:r>
    </w:p>
    <w:p w:rsidR="002628F0" w:rsidRPr="00AD3446" w:rsidRDefault="002628F0" w:rsidP="00125A62">
      <w:pPr>
        <w:rPr>
          <w:rFonts w:ascii="Times New Roman" w:hAnsi="Times New Roman" w:cs="Times New Roman"/>
          <w:sz w:val="24"/>
          <w:szCs w:val="24"/>
        </w:rPr>
      </w:pPr>
    </w:p>
    <w:p w:rsidR="009D655C" w:rsidRPr="00AD3446" w:rsidRDefault="002628F0" w:rsidP="009C3C9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446">
        <w:rPr>
          <w:rFonts w:ascii="Times New Roman" w:hAnsi="Times New Roman" w:cs="Times New Roman"/>
          <w:b/>
          <w:sz w:val="24"/>
          <w:szCs w:val="24"/>
        </w:rPr>
        <w:t xml:space="preserve">Таблица А.1 – </w:t>
      </w:r>
      <w:r w:rsidR="007767BD" w:rsidRPr="00AD3446">
        <w:rPr>
          <w:rFonts w:ascii="Times New Roman" w:hAnsi="Times New Roman" w:cs="Times New Roman"/>
          <w:b/>
          <w:sz w:val="24"/>
          <w:szCs w:val="24"/>
        </w:rPr>
        <w:t>Буквенные обо</w:t>
      </w:r>
      <w:r w:rsidR="00512026" w:rsidRPr="00AD3446">
        <w:rPr>
          <w:rFonts w:ascii="Times New Roman" w:hAnsi="Times New Roman" w:cs="Times New Roman"/>
          <w:b/>
          <w:sz w:val="24"/>
          <w:szCs w:val="24"/>
        </w:rPr>
        <w:t>значения</w:t>
      </w:r>
    </w:p>
    <w:p w:rsidR="00512026" w:rsidRPr="00AD3446" w:rsidRDefault="00512026" w:rsidP="007767B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5"/>
        <w:gridCol w:w="7424"/>
      </w:tblGrid>
      <w:tr w:rsidR="003845C0" w:rsidRPr="00AD3446" w:rsidTr="003845C0">
        <w:trPr>
          <w:jc w:val="center"/>
        </w:trPr>
        <w:tc>
          <w:tcPr>
            <w:tcW w:w="1771" w:type="dxa"/>
            <w:tcBorders>
              <w:bottom w:val="double" w:sz="4" w:space="0" w:color="auto"/>
            </w:tcBorders>
          </w:tcPr>
          <w:p w:rsidR="003845C0" w:rsidRPr="00AD3446" w:rsidRDefault="003845C0" w:rsidP="0051202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7013" w:type="dxa"/>
            <w:tcBorders>
              <w:bottom w:val="double" w:sz="4" w:space="0" w:color="auto"/>
            </w:tcBorders>
          </w:tcPr>
          <w:p w:rsidR="003845C0" w:rsidRPr="00AD3446" w:rsidRDefault="003845C0" w:rsidP="0051202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  <w:tcBorders>
              <w:top w:val="double" w:sz="4" w:space="0" w:color="auto"/>
            </w:tcBorders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(t)</w:t>
            </w:r>
          </w:p>
        </w:tc>
        <w:tc>
          <w:tcPr>
            <w:tcW w:w="7013" w:type="dxa"/>
            <w:tcBorders>
              <w:top w:val="double" w:sz="4" w:space="0" w:color="auto"/>
            </w:tcBorders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выше атмосферного давления в момент времени </w:t>
            </w:r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proofErr w:type="spellEnd"/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Классификация максимального давления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Максимальное давление, полученное из измеренных значений в ходе испытания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+c</w:t>
            </w:r>
            <w:proofErr w:type="spellEnd"/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Классификация положительной фазы удельного импульса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</w:t>
            </w:r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Удельный импульс положительной фазы, рассчитанный по измеренным значениям в ходе испытания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+c</w:t>
            </w:r>
            <w:proofErr w:type="spellEnd"/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Классификация длительности положительной фазы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</w:t>
            </w:r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Длительность положительной фазы, полученная из измеренных значений в ходе испытания</w:t>
            </w:r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▲c</w:t>
            </w:r>
            <w:proofErr w:type="spellEnd"/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Треугольная длительность, рассчитанная из значений классификации </w:t>
            </w: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proofErr w:type="spellEnd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+c</w:t>
            </w:r>
            <w:proofErr w:type="spellEnd"/>
          </w:p>
        </w:tc>
      </w:tr>
      <w:tr w:rsidR="003845C0" w:rsidRPr="00AD3446" w:rsidTr="003845C0">
        <w:trPr>
          <w:jc w:val="center"/>
        </w:trPr>
        <w:tc>
          <w:tcPr>
            <w:tcW w:w="1771" w:type="dxa"/>
          </w:tcPr>
          <w:p w:rsidR="003845C0" w:rsidRPr="00AD3446" w:rsidRDefault="003845C0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▲</w:t>
            </w:r>
          </w:p>
        </w:tc>
        <w:tc>
          <w:tcPr>
            <w:tcW w:w="7013" w:type="dxa"/>
          </w:tcPr>
          <w:p w:rsidR="003845C0" w:rsidRPr="00AD3446" w:rsidRDefault="003845C0" w:rsidP="0038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Треугольная длительность, рассчитанная по </w:t>
            </w:r>
            <w:proofErr w:type="spellStart"/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D3446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</w:t>
            </w:r>
          </w:p>
        </w:tc>
      </w:tr>
    </w:tbl>
    <w:p w:rsidR="00125A62" w:rsidRPr="00AD3446" w:rsidRDefault="00125A62" w:rsidP="003845C0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А.3 Единицы измерения</w:t>
      </w:r>
    </w:p>
    <w:p w:rsidR="00125A62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</w:p>
    <w:p w:rsidR="003845C0" w:rsidRPr="00AD3446" w:rsidRDefault="003845C0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>Единицы измерения приведены в таблице А.2 .</w:t>
      </w:r>
    </w:p>
    <w:p w:rsidR="003845C0" w:rsidRPr="00AD3446" w:rsidRDefault="003845C0" w:rsidP="00125A62">
      <w:pPr>
        <w:rPr>
          <w:rFonts w:ascii="Times New Roman" w:hAnsi="Times New Roman" w:cs="Times New Roman"/>
          <w:sz w:val="24"/>
          <w:szCs w:val="24"/>
        </w:rPr>
      </w:pPr>
    </w:p>
    <w:p w:rsidR="003845C0" w:rsidRPr="00AD3446" w:rsidRDefault="003845C0" w:rsidP="003845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446">
        <w:rPr>
          <w:rFonts w:ascii="Times New Roman" w:hAnsi="Times New Roman" w:cs="Times New Roman"/>
          <w:b/>
          <w:sz w:val="24"/>
          <w:szCs w:val="24"/>
        </w:rPr>
        <w:t>Таблица А.2 – Единицы измерения</w:t>
      </w:r>
    </w:p>
    <w:p w:rsidR="00512026" w:rsidRPr="00AD3446" w:rsidRDefault="00512026" w:rsidP="003845C0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2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4"/>
        <w:gridCol w:w="993"/>
        <w:gridCol w:w="6632"/>
      </w:tblGrid>
      <w:tr w:rsidR="00084078" w:rsidRPr="00AD3446" w:rsidTr="009D655C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A62" w:rsidRPr="00AD3446" w:rsidRDefault="00125A62" w:rsidP="009D655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A62" w:rsidRPr="00AD3446" w:rsidRDefault="00125A62" w:rsidP="009D655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зм</w:t>
            </w:r>
            <w:proofErr w:type="spellEnd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A62" w:rsidRPr="00AD3446" w:rsidRDefault="00125A62" w:rsidP="009D655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>Эквивалентные единицы измерения</w:t>
            </w:r>
          </w:p>
        </w:tc>
      </w:tr>
      <w:tr w:rsidR="00084078" w:rsidRPr="00AD3446" w:rsidTr="009D655C">
        <w:trPr>
          <w:jc w:val="center"/>
        </w:trPr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0840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  <w:tc>
          <w:tcPr>
            <w:tcW w:w="6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084078">
            <w:pPr>
              <w:pStyle w:val="Notedetableau"/>
              <w:tabs>
                <w:tab w:val="left" w:pos="134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446">
              <w:rPr>
                <w:rFonts w:ascii="Times New Roman" w:hAnsi="Times New Roman"/>
                <w:sz w:val="24"/>
                <w:szCs w:val="24"/>
              </w:rPr>
              <w:t>= 100 кПа (</w:t>
            </w:r>
            <w:proofErr w:type="spellStart"/>
            <w:r w:rsidRPr="00AD3446">
              <w:rPr>
                <w:rFonts w:ascii="Times New Roman" w:hAnsi="Times New Roman"/>
                <w:sz w:val="24"/>
                <w:szCs w:val="24"/>
              </w:rPr>
              <w:t>килопаскаль</w:t>
            </w:r>
            <w:proofErr w:type="spellEnd"/>
            <w:r w:rsidRPr="00AD344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25A62" w:rsidRPr="00AD3446" w:rsidRDefault="00125A62" w:rsidP="003845C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= 100 кН/м</w:t>
            </w:r>
            <w:proofErr w:type="gramStart"/>
            <w:r w:rsidRPr="00AD3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(килоньютон/м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084078" w:rsidRPr="00AD3446" w:rsidTr="009D655C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0840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3845C0">
            <w:pPr>
              <w:pStyle w:val="71"/>
              <w:tabs>
                <w:tab w:val="left" w:pos="12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C0" w:rsidRPr="00AD3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миллисекунды</w:t>
            </w:r>
            <w:r w:rsidR="003845C0" w:rsidRPr="00AD3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078" w:rsidRPr="00AD3446" w:rsidTr="009D655C">
        <w:trPr>
          <w:jc w:val="center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0840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3845C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бар-</w:t>
            </w:r>
            <w:proofErr w:type="spellStart"/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6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62" w:rsidRPr="00AD3446" w:rsidRDefault="00125A62" w:rsidP="000840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= область, окруженная кривой времени давления </w:t>
            </w:r>
          </w:p>
        </w:tc>
      </w:tr>
    </w:tbl>
    <w:p w:rsidR="00084078" w:rsidRPr="00AD3446" w:rsidRDefault="00084078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3845C0" w:rsidRPr="00AD3446" w:rsidRDefault="003845C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AD3446">
        <w:rPr>
          <w:sz w:val="24"/>
          <w:szCs w:val="24"/>
        </w:rPr>
        <w:br w:type="page"/>
      </w:r>
    </w:p>
    <w:p w:rsidR="00E242E6" w:rsidRDefault="00E242E6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А.4</w:t>
      </w:r>
      <w:r w:rsidRPr="00AD3446">
        <w:rPr>
          <w:sz w:val="24"/>
          <w:szCs w:val="24"/>
        </w:rPr>
        <w:tab/>
        <w:t>Математическая зависимость</w:t>
      </w:r>
    </w:p>
    <w:p w:rsidR="00DC094A" w:rsidRDefault="00DC094A" w:rsidP="00A207CE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</w:p>
    <w:p w:rsidR="00125A62" w:rsidRPr="00AD3446" w:rsidRDefault="00125A62" w:rsidP="00A207CE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D3446">
        <w:rPr>
          <w:b w:val="0"/>
          <w:sz w:val="24"/>
          <w:szCs w:val="24"/>
        </w:rPr>
        <w:t xml:space="preserve">Соотношение между параметрами </w:t>
      </w:r>
      <w:r w:rsidRPr="00AD3446">
        <w:rPr>
          <w:b w:val="0"/>
          <w:i/>
          <w:sz w:val="24"/>
          <w:szCs w:val="24"/>
        </w:rPr>
        <w:t>P</w:t>
      </w:r>
      <w:proofErr w:type="spellStart"/>
      <w:r w:rsidRPr="00AD3446">
        <w:rPr>
          <w:b w:val="0"/>
          <w:position w:val="-4"/>
          <w:sz w:val="24"/>
          <w:szCs w:val="24"/>
        </w:rPr>
        <w:t>max</w:t>
      </w:r>
      <w:proofErr w:type="spellEnd"/>
      <w:r w:rsidRPr="00AD3446">
        <w:rPr>
          <w:b w:val="0"/>
          <w:sz w:val="24"/>
          <w:szCs w:val="24"/>
        </w:rPr>
        <w:t xml:space="preserve">, </w:t>
      </w:r>
      <w:r w:rsidRPr="00AD3446">
        <w:rPr>
          <w:b w:val="0"/>
          <w:i/>
          <w:sz w:val="24"/>
          <w:szCs w:val="24"/>
        </w:rPr>
        <w:t>i</w:t>
      </w:r>
      <w:r w:rsidRPr="00AD3446">
        <w:rPr>
          <w:b w:val="0"/>
          <w:position w:val="-4"/>
          <w:sz w:val="24"/>
          <w:szCs w:val="24"/>
        </w:rPr>
        <w:t>+</w:t>
      </w:r>
      <w:r w:rsidRPr="00AD3446">
        <w:rPr>
          <w:b w:val="0"/>
          <w:sz w:val="24"/>
          <w:szCs w:val="24"/>
        </w:rPr>
        <w:t xml:space="preserve">, </w:t>
      </w:r>
      <w:r w:rsidRPr="00AD3446">
        <w:rPr>
          <w:b w:val="0"/>
          <w:i/>
          <w:sz w:val="24"/>
          <w:szCs w:val="24"/>
        </w:rPr>
        <w:t>t</w:t>
      </w:r>
      <w:r w:rsidRPr="00AD3446">
        <w:rPr>
          <w:b w:val="0"/>
          <w:position w:val="-4"/>
          <w:sz w:val="24"/>
          <w:szCs w:val="24"/>
        </w:rPr>
        <w:t>+</w:t>
      </w:r>
      <w:r w:rsidRPr="00AD3446">
        <w:rPr>
          <w:b w:val="0"/>
          <w:sz w:val="24"/>
          <w:szCs w:val="24"/>
        </w:rPr>
        <w:t xml:space="preserve"> и </w:t>
      </w:r>
      <w:r w:rsidRPr="00AD3446">
        <w:rPr>
          <w:b w:val="0"/>
          <w:i/>
          <w:sz w:val="24"/>
          <w:szCs w:val="24"/>
        </w:rPr>
        <w:t>t</w:t>
      </w:r>
      <w:r w:rsidRPr="00AD3446">
        <w:rPr>
          <w:b w:val="0"/>
          <w:position w:val="-4"/>
          <w:sz w:val="24"/>
          <w:szCs w:val="24"/>
        </w:rPr>
        <w:fldChar w:fldCharType="begin"/>
      </w:r>
      <w:r w:rsidRPr="00AD3446">
        <w:rPr>
          <w:b w:val="0"/>
          <w:position w:val="-4"/>
          <w:sz w:val="24"/>
          <w:szCs w:val="24"/>
        </w:rPr>
        <w:instrText>SYMBOL 115 \f "Monotype Sorts"</w:instrText>
      </w:r>
      <w:r w:rsidRPr="00AD3446">
        <w:rPr>
          <w:b w:val="0"/>
          <w:position w:val="-4"/>
          <w:sz w:val="24"/>
          <w:szCs w:val="24"/>
        </w:rPr>
        <w:fldChar w:fldCharType="end"/>
      </w:r>
      <w:r w:rsidRPr="00AD3446">
        <w:rPr>
          <w:b w:val="0"/>
          <w:sz w:val="24"/>
          <w:szCs w:val="24"/>
        </w:rPr>
        <w:t xml:space="preserve"> можно выразить как функции экспоненциальной формы затухания идеализированной кривой давления-времени с использованием следующих формул</w:t>
      </w:r>
      <w:r w:rsidR="008E5A39" w:rsidRPr="00AD3446">
        <w:rPr>
          <w:b w:val="0"/>
          <w:sz w:val="24"/>
          <w:szCs w:val="24"/>
        </w:rPr>
        <w:t xml:space="preserve"> (А.1), (А.2) и (А.3)</w:t>
      </w:r>
      <w:r w:rsidRPr="00AD3446">
        <w:rPr>
          <w:b w:val="0"/>
          <w:sz w:val="24"/>
          <w:szCs w:val="24"/>
        </w:rPr>
        <w:t>:</w:t>
      </w:r>
      <w:r w:rsidRPr="00AD3446">
        <w:rPr>
          <w:sz w:val="24"/>
          <w:szCs w:val="24"/>
        </w:rPr>
        <w:t xml:space="preserve"> </w:t>
      </w:r>
    </w:p>
    <w:p w:rsidR="00125A62" w:rsidRPr="00AD3446" w:rsidRDefault="00125A62" w:rsidP="00A207CE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>а) привед</w:t>
      </w:r>
      <w:r w:rsidR="00A207CE" w:rsidRPr="00AD3446">
        <w:rPr>
          <w:rFonts w:ascii="Times New Roman" w:hAnsi="Times New Roman"/>
          <w:sz w:val="24"/>
          <w:szCs w:val="24"/>
        </w:rPr>
        <w:t>ена формула</w:t>
      </w:r>
      <w:r w:rsidRPr="00AD34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3446">
        <w:rPr>
          <w:rFonts w:ascii="Times New Roman" w:hAnsi="Times New Roman"/>
          <w:sz w:val="24"/>
          <w:szCs w:val="24"/>
        </w:rPr>
        <w:t>Фридлендера</w:t>
      </w:r>
      <w:proofErr w:type="spellEnd"/>
      <w:r w:rsidR="00A207CE" w:rsidRPr="00AD3446">
        <w:rPr>
          <w:rFonts w:ascii="Times New Roman" w:hAnsi="Times New Roman"/>
          <w:sz w:val="24"/>
          <w:szCs w:val="24"/>
        </w:rPr>
        <w:t xml:space="preserve"> (А.1)</w:t>
      </w:r>
      <w:r w:rsidRPr="00AD3446">
        <w:rPr>
          <w:rFonts w:ascii="Times New Roman" w:hAnsi="Times New Roman"/>
          <w:sz w:val="24"/>
          <w:szCs w:val="24"/>
        </w:rPr>
        <w:t>:</w:t>
      </w:r>
    </w:p>
    <w:p w:rsidR="00A207CE" w:rsidRPr="00AD3446" w:rsidRDefault="00A207CE" w:rsidP="00A207CE">
      <w:pPr>
        <w:pStyle w:val="Formule"/>
        <w:spacing w:before="0"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125A62" w:rsidRPr="00AD3446" w:rsidRDefault="00125A62" w:rsidP="00A207CE">
      <w:pPr>
        <w:pStyle w:val="Formule"/>
        <w:spacing w:before="0" w:after="0"/>
        <w:ind w:left="0" w:firstLine="567"/>
        <w:jc w:val="right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D3446">
        <w:rPr>
          <w:rFonts w:ascii="Times New Roman" w:hAnsi="Times New Roman"/>
          <w:i/>
          <w:sz w:val="24"/>
          <w:szCs w:val="24"/>
          <w:lang w:val="en-US"/>
        </w:rPr>
        <w:t>P</w:t>
      </w:r>
      <w:r w:rsidRPr="00AD3446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AD3446">
        <w:rPr>
          <w:rFonts w:ascii="Times New Roman" w:hAnsi="Times New Roman"/>
          <w:sz w:val="24"/>
          <w:szCs w:val="24"/>
          <w:lang w:val="en-US"/>
        </w:rPr>
        <w:t xml:space="preserve">t) =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P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max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{1 -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sz w:val="24"/>
          <w:szCs w:val="24"/>
          <w:lang w:val="en-US"/>
        </w:rPr>
        <w:t>/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+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} x </w:t>
      </w:r>
      <w:proofErr w:type="spellStart"/>
      <w:r w:rsidRPr="00AD3446">
        <w:rPr>
          <w:rFonts w:ascii="Times New Roman" w:hAnsi="Times New Roman"/>
          <w:sz w:val="24"/>
          <w:szCs w:val="24"/>
          <w:lang w:val="en-US"/>
        </w:rPr>
        <w:t>exp</w:t>
      </w:r>
      <w:proofErr w:type="spellEnd"/>
      <w:r w:rsidRPr="00AD3446">
        <w:rPr>
          <w:rFonts w:ascii="Times New Roman" w:hAnsi="Times New Roman"/>
          <w:sz w:val="24"/>
          <w:szCs w:val="24"/>
          <w:lang w:val="en-US"/>
        </w:rPr>
        <w:t>{-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 x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sz w:val="24"/>
          <w:szCs w:val="24"/>
          <w:lang w:val="en-US"/>
        </w:rPr>
        <w:t>/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+</w:t>
      </w:r>
      <w:r w:rsidRPr="00AD3446">
        <w:rPr>
          <w:rFonts w:ascii="Times New Roman" w:hAnsi="Times New Roman"/>
          <w:sz w:val="24"/>
          <w:szCs w:val="24"/>
          <w:lang w:val="en-US"/>
        </w:rPr>
        <w:t>}</w:t>
      </w:r>
      <w:r w:rsidR="00A207CE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(</w:t>
      </w:r>
      <w:r w:rsidR="00A207CE" w:rsidRPr="00AD3446">
        <w:rPr>
          <w:rFonts w:ascii="Times New Roman" w:hAnsi="Times New Roman"/>
          <w:sz w:val="24"/>
          <w:szCs w:val="24"/>
        </w:rPr>
        <w:t>А</w:t>
      </w:r>
      <w:r w:rsidR="00A207CE" w:rsidRPr="00AD3446">
        <w:rPr>
          <w:rFonts w:ascii="Times New Roman" w:hAnsi="Times New Roman"/>
          <w:sz w:val="24"/>
          <w:szCs w:val="24"/>
          <w:lang w:val="en-US"/>
        </w:rPr>
        <w:t>.1)</w:t>
      </w:r>
    </w:p>
    <w:p w:rsidR="00A207CE" w:rsidRPr="000B3A59" w:rsidRDefault="00A207CE" w:rsidP="00A207CE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0"/>
          <w:lang w:val="en-US"/>
        </w:rPr>
      </w:pPr>
    </w:p>
    <w:p w:rsidR="00125A62" w:rsidRPr="00AD3446" w:rsidRDefault="00A207CE" w:rsidP="00A207CE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0"/>
        </w:rPr>
      </w:pPr>
      <w:r w:rsidRPr="00AD3446">
        <w:rPr>
          <w:rFonts w:ascii="Times New Roman" w:hAnsi="Times New Roman"/>
          <w:sz w:val="20"/>
        </w:rPr>
        <w:t>г</w:t>
      </w:r>
      <w:r w:rsidR="00125A62" w:rsidRPr="00AD3446">
        <w:rPr>
          <w:rFonts w:ascii="Times New Roman" w:hAnsi="Times New Roman"/>
          <w:sz w:val="20"/>
        </w:rPr>
        <w:t>д</w:t>
      </w:r>
      <w:r w:rsidRPr="00AD3446">
        <w:rPr>
          <w:rFonts w:ascii="Times New Roman" w:hAnsi="Times New Roman"/>
          <w:sz w:val="20"/>
        </w:rPr>
        <w:t xml:space="preserve">е </w:t>
      </w:r>
      <w:r w:rsidR="00125A62" w:rsidRPr="00AD3446">
        <w:rPr>
          <w:rFonts w:ascii="Times New Roman" w:hAnsi="Times New Roman"/>
          <w:i/>
          <w:sz w:val="20"/>
        </w:rPr>
        <w:t>А</w:t>
      </w:r>
      <w:r w:rsidR="00125A62" w:rsidRPr="00AD3446">
        <w:rPr>
          <w:rFonts w:ascii="Times New Roman" w:hAnsi="Times New Roman"/>
          <w:sz w:val="20"/>
        </w:rPr>
        <w:t xml:space="preserve"> - коэффициент затухания или параметр формы.</w:t>
      </w:r>
    </w:p>
    <w:p w:rsidR="00A207CE" w:rsidRPr="00AD3446" w:rsidRDefault="00A207CE" w:rsidP="00A207CE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C66AEB" w:rsidRPr="00AD3446" w:rsidRDefault="00F32D7C" w:rsidP="00C66AEB">
      <w:pPr>
        <w:pStyle w:val="Formule"/>
        <w:tabs>
          <w:tab w:val="left" w:pos="709"/>
          <w:tab w:val="left" w:pos="851"/>
        </w:tabs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  <w:lang w:val="en-US"/>
        </w:rPr>
        <w:t>b</w:t>
      </w:r>
      <w:r w:rsidR="00C66AEB" w:rsidRPr="00AD3446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125A62" w:rsidRPr="00AD3446">
        <w:rPr>
          <w:rFonts w:ascii="Times New Roman" w:hAnsi="Times New Roman"/>
          <w:sz w:val="24"/>
          <w:szCs w:val="24"/>
        </w:rPr>
        <w:t>интегрирование</w:t>
      </w:r>
      <w:proofErr w:type="gramEnd"/>
      <w:r w:rsidR="00125A62" w:rsidRPr="00AD3446">
        <w:rPr>
          <w:rFonts w:ascii="Times New Roman" w:hAnsi="Times New Roman"/>
          <w:sz w:val="24"/>
          <w:szCs w:val="24"/>
        </w:rPr>
        <w:t xml:space="preserve"> </w:t>
      </w:r>
      <w:r w:rsidR="00E100F1" w:rsidRPr="00AD3446">
        <w:rPr>
          <w:rFonts w:ascii="Times New Roman" w:hAnsi="Times New Roman"/>
          <w:sz w:val="24"/>
          <w:szCs w:val="24"/>
        </w:rPr>
        <w:t xml:space="preserve">в </w:t>
      </w:r>
      <w:r w:rsidR="00125A62" w:rsidRPr="00AD3446">
        <w:rPr>
          <w:rFonts w:ascii="Times New Roman" w:hAnsi="Times New Roman"/>
          <w:sz w:val="24"/>
          <w:szCs w:val="24"/>
        </w:rPr>
        <w:t>приведенн</w:t>
      </w:r>
      <w:r w:rsidR="00E100F1" w:rsidRPr="00AD3446">
        <w:rPr>
          <w:rFonts w:ascii="Times New Roman" w:hAnsi="Times New Roman"/>
          <w:sz w:val="24"/>
          <w:szCs w:val="24"/>
        </w:rPr>
        <w:t xml:space="preserve">ой формуле </w:t>
      </w:r>
      <w:proofErr w:type="spellStart"/>
      <w:r w:rsidR="00125A62" w:rsidRPr="00AD3446">
        <w:rPr>
          <w:rFonts w:ascii="Times New Roman" w:hAnsi="Times New Roman"/>
          <w:sz w:val="24"/>
          <w:szCs w:val="24"/>
        </w:rPr>
        <w:t>Фридлендера</w:t>
      </w:r>
      <w:proofErr w:type="spellEnd"/>
      <w:r w:rsidR="00E100F1" w:rsidRPr="00AD3446">
        <w:rPr>
          <w:rFonts w:ascii="Times New Roman" w:hAnsi="Times New Roman"/>
          <w:sz w:val="24"/>
          <w:szCs w:val="24"/>
        </w:rPr>
        <w:t xml:space="preserve"> (А.1)</w:t>
      </w:r>
      <w:r w:rsidR="00125A62" w:rsidRPr="00AD3446">
        <w:rPr>
          <w:rFonts w:ascii="Times New Roman" w:hAnsi="Times New Roman"/>
          <w:sz w:val="24"/>
          <w:szCs w:val="24"/>
        </w:rPr>
        <w:t xml:space="preserve"> для выражения рассчитанного импульса, представляет собой область под положительной фазой кривой давления-времени, в виде</w:t>
      </w:r>
      <w:r w:rsidR="00C66AEB" w:rsidRPr="00AD3446">
        <w:rPr>
          <w:rFonts w:ascii="Times New Roman" w:hAnsi="Times New Roman"/>
          <w:sz w:val="24"/>
          <w:szCs w:val="24"/>
        </w:rPr>
        <w:t xml:space="preserve"> формул (А.2) и (А.3):</w:t>
      </w:r>
    </w:p>
    <w:p w:rsidR="00125A62" w:rsidRPr="00AD3446" w:rsidRDefault="00125A62" w:rsidP="00C66AEB">
      <w:pPr>
        <w:pStyle w:val="Formule"/>
        <w:tabs>
          <w:tab w:val="left" w:pos="709"/>
          <w:tab w:val="left" w:pos="851"/>
        </w:tabs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 xml:space="preserve"> </w:t>
      </w:r>
    </w:p>
    <w:p w:rsidR="00125A62" w:rsidRPr="00AD3446" w:rsidRDefault="00125A62" w:rsidP="00C66AEB">
      <w:pPr>
        <w:pStyle w:val="Formule"/>
        <w:spacing w:before="0" w:after="0"/>
        <w:ind w:left="0" w:firstLine="567"/>
        <w:jc w:val="right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AD3446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spellEnd"/>
      <w:proofErr w:type="gramEnd"/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+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P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max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 x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+</w:t>
      </w:r>
      <w:r w:rsidRPr="00AD3446">
        <w:rPr>
          <w:rFonts w:ascii="Times New Roman" w:hAnsi="Times New Roman"/>
          <w:sz w:val="24"/>
          <w:szCs w:val="24"/>
          <w:lang w:val="en-US"/>
        </w:rPr>
        <w:t>{(1/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D3446">
        <w:rPr>
          <w:rFonts w:ascii="Times New Roman" w:hAnsi="Times New Roman"/>
          <w:sz w:val="24"/>
          <w:szCs w:val="24"/>
          <w:lang w:val="en-US"/>
        </w:rPr>
        <w:t>) - (1/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D3446">
        <w:rPr>
          <w:rFonts w:ascii="Times New Roman" w:hAnsi="Times New Roman"/>
          <w:position w:val="4"/>
          <w:sz w:val="24"/>
          <w:szCs w:val="24"/>
          <w:lang w:val="en-US"/>
        </w:rPr>
        <w:t>2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) x (1 - </w:t>
      </w:r>
      <w:proofErr w:type="spellStart"/>
      <w:r w:rsidRPr="00AD3446">
        <w:rPr>
          <w:rFonts w:ascii="Times New Roman" w:hAnsi="Times New Roman"/>
          <w:sz w:val="24"/>
          <w:szCs w:val="24"/>
          <w:lang w:val="en-US"/>
        </w:rPr>
        <w:t>exp</w:t>
      </w:r>
      <w:proofErr w:type="spellEnd"/>
      <w:r w:rsidRPr="00AD3446">
        <w:rPr>
          <w:rFonts w:ascii="Times New Roman" w:hAnsi="Times New Roman"/>
          <w:sz w:val="24"/>
          <w:szCs w:val="24"/>
          <w:lang w:val="en-US"/>
        </w:rPr>
        <w:t>(-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D3446">
        <w:rPr>
          <w:rFonts w:ascii="Times New Roman" w:hAnsi="Times New Roman"/>
          <w:sz w:val="24"/>
          <w:szCs w:val="24"/>
          <w:lang w:val="en-US"/>
        </w:rPr>
        <w:t>)}</w:t>
      </w:r>
      <w:r w:rsidR="00C66AEB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(</w:t>
      </w:r>
      <w:r w:rsidR="00C66AEB" w:rsidRPr="00AD3446">
        <w:rPr>
          <w:rFonts w:ascii="Times New Roman" w:hAnsi="Times New Roman"/>
          <w:sz w:val="24"/>
          <w:szCs w:val="24"/>
        </w:rPr>
        <w:t>А</w:t>
      </w:r>
      <w:r w:rsidR="00C66AEB" w:rsidRPr="00AD3446">
        <w:rPr>
          <w:rFonts w:ascii="Times New Roman" w:hAnsi="Times New Roman"/>
          <w:sz w:val="24"/>
          <w:szCs w:val="24"/>
          <w:lang w:val="en-US"/>
        </w:rPr>
        <w:t>.2)</w:t>
      </w:r>
    </w:p>
    <w:p w:rsidR="00C66AEB" w:rsidRPr="00AD3446" w:rsidRDefault="00C66AEB" w:rsidP="00C66AEB">
      <w:pPr>
        <w:pStyle w:val="Formule"/>
        <w:spacing w:before="0" w:after="0"/>
        <w:ind w:left="0"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125A62" w:rsidRPr="00AD3446" w:rsidRDefault="00F32D7C" w:rsidP="00265BF6">
      <w:pPr>
        <w:pStyle w:val="Formule"/>
        <w:tabs>
          <w:tab w:val="left" w:pos="567"/>
        </w:tabs>
        <w:spacing w:before="0" w:after="0"/>
        <w:ind w:left="0" w:firstLine="567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  <w:lang w:val="en-US"/>
        </w:rPr>
        <w:t>c</w:t>
      </w:r>
      <w:r w:rsidR="00125A62" w:rsidRPr="00AD3446">
        <w:rPr>
          <w:rFonts w:ascii="Times New Roman" w:hAnsi="Times New Roman"/>
          <w:sz w:val="24"/>
          <w:szCs w:val="24"/>
        </w:rPr>
        <w:t xml:space="preserve">) </w:t>
      </w:r>
      <w:r w:rsidR="00265BF6" w:rsidRPr="00AD3446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proofErr w:type="gramStart"/>
      <w:r w:rsidR="00125A62" w:rsidRPr="00AD3446">
        <w:rPr>
          <w:rFonts w:ascii="Times New Roman" w:hAnsi="Times New Roman"/>
          <w:i/>
          <w:sz w:val="24"/>
          <w:szCs w:val="24"/>
        </w:rPr>
        <w:t>t</w:t>
      </w:r>
      <w:proofErr w:type="gramEnd"/>
      <w:r w:rsidR="00125A62" w:rsidRPr="00AD3446">
        <w:rPr>
          <w:rFonts w:ascii="Times New Roman" w:hAnsi="Times New Roman"/>
          <w:position w:val="-4"/>
          <w:sz w:val="24"/>
          <w:szCs w:val="24"/>
        </w:rPr>
        <w:fldChar w:fldCharType="begin"/>
      </w:r>
      <w:r w:rsidR="00125A62" w:rsidRPr="00AD3446">
        <w:rPr>
          <w:rFonts w:ascii="Times New Roman" w:hAnsi="Times New Roman"/>
          <w:position w:val="-4"/>
          <w:sz w:val="24"/>
          <w:szCs w:val="24"/>
        </w:rPr>
        <w:instrText>SYMBOL 115 \f "Monotype Sorts"</w:instrText>
      </w:r>
      <w:r w:rsidR="00125A62" w:rsidRPr="00AD3446">
        <w:rPr>
          <w:rFonts w:ascii="Times New Roman" w:hAnsi="Times New Roman"/>
          <w:position w:val="-4"/>
          <w:sz w:val="24"/>
          <w:szCs w:val="24"/>
        </w:rPr>
        <w:fldChar w:fldCharType="end"/>
      </w:r>
      <w:r w:rsidR="00125A62" w:rsidRPr="00AD3446">
        <w:rPr>
          <w:rFonts w:ascii="Times New Roman" w:hAnsi="Times New Roman"/>
          <w:sz w:val="24"/>
          <w:szCs w:val="24"/>
        </w:rPr>
        <w:t xml:space="preserve"> = 2 x </w:t>
      </w:r>
      <w:r w:rsidR="00125A62" w:rsidRPr="00AD3446">
        <w:rPr>
          <w:rFonts w:ascii="Times New Roman" w:hAnsi="Times New Roman"/>
          <w:i/>
          <w:sz w:val="24"/>
          <w:szCs w:val="24"/>
        </w:rPr>
        <w:t>i</w:t>
      </w:r>
      <w:r w:rsidR="00125A62" w:rsidRPr="00AD3446">
        <w:rPr>
          <w:rFonts w:ascii="Times New Roman" w:hAnsi="Times New Roman"/>
          <w:position w:val="-4"/>
          <w:sz w:val="24"/>
          <w:szCs w:val="24"/>
        </w:rPr>
        <w:t>+</w:t>
      </w:r>
      <w:r w:rsidR="00125A62" w:rsidRPr="00AD3446">
        <w:rPr>
          <w:rFonts w:ascii="Times New Roman" w:hAnsi="Times New Roman"/>
          <w:sz w:val="24"/>
          <w:szCs w:val="24"/>
        </w:rPr>
        <w:t>/</w:t>
      </w:r>
      <w:r w:rsidR="00125A62" w:rsidRPr="00AD3446">
        <w:rPr>
          <w:rFonts w:ascii="Times New Roman" w:hAnsi="Times New Roman"/>
          <w:i/>
          <w:sz w:val="24"/>
          <w:szCs w:val="24"/>
        </w:rPr>
        <w:t>P</w:t>
      </w:r>
      <w:proofErr w:type="spellStart"/>
      <w:r w:rsidR="00125A62" w:rsidRPr="00AD3446">
        <w:rPr>
          <w:rFonts w:ascii="Times New Roman" w:hAnsi="Times New Roman"/>
          <w:position w:val="-4"/>
          <w:sz w:val="24"/>
          <w:szCs w:val="24"/>
        </w:rPr>
        <w:t>max</w:t>
      </w:r>
      <w:proofErr w:type="spellEnd"/>
      <w:r w:rsidR="00125A62" w:rsidRPr="00AD3446">
        <w:rPr>
          <w:rFonts w:ascii="Times New Roman" w:hAnsi="Times New Roman"/>
          <w:sz w:val="24"/>
          <w:szCs w:val="24"/>
        </w:rPr>
        <w:t xml:space="preserve"> </w:t>
      </w:r>
      <w:r w:rsidR="00265BF6" w:rsidRPr="00AD3446">
        <w:rPr>
          <w:rFonts w:ascii="Times New Roman" w:hAnsi="Times New Roman"/>
          <w:sz w:val="24"/>
          <w:szCs w:val="24"/>
        </w:rPr>
        <w:t xml:space="preserve">                                                         (А.3)</w:t>
      </w:r>
    </w:p>
    <w:p w:rsidR="00265BF6" w:rsidRPr="00AD3446" w:rsidRDefault="00265BF6" w:rsidP="00265BF6">
      <w:pPr>
        <w:pStyle w:val="Formule"/>
        <w:spacing w:before="0" w:after="0"/>
        <w:ind w:left="0" w:firstLine="567"/>
        <w:jc w:val="right"/>
        <w:rPr>
          <w:rFonts w:ascii="Times New Roman" w:hAnsi="Times New Roman"/>
          <w:sz w:val="24"/>
          <w:szCs w:val="24"/>
        </w:rPr>
      </w:pPr>
    </w:p>
    <w:p w:rsidR="00125A62" w:rsidRPr="00AD3446" w:rsidRDefault="00125A62" w:rsidP="00A207CE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 xml:space="preserve">давая эквивалентную треугольную длительность для предельного случая, когда значение коэффициента затухания, </w:t>
      </w:r>
      <w:r w:rsidRPr="00AD3446">
        <w:rPr>
          <w:rFonts w:ascii="Times New Roman" w:hAnsi="Times New Roman"/>
          <w:i/>
          <w:sz w:val="24"/>
          <w:szCs w:val="24"/>
        </w:rPr>
        <w:t>A</w:t>
      </w:r>
      <w:r w:rsidRPr="00AD3446">
        <w:rPr>
          <w:rFonts w:ascii="Times New Roman" w:hAnsi="Times New Roman"/>
          <w:sz w:val="24"/>
          <w:szCs w:val="24"/>
        </w:rPr>
        <w:t xml:space="preserve">, будет равно нулю, а след будет прямой линией, </w:t>
      </w:r>
      <w:r w:rsidR="00162130" w:rsidRPr="00AD3446">
        <w:rPr>
          <w:rFonts w:ascii="Times New Roman" w:hAnsi="Times New Roman"/>
          <w:sz w:val="24"/>
          <w:szCs w:val="24"/>
        </w:rPr>
        <w:t xml:space="preserve">то </w:t>
      </w:r>
      <w:r w:rsidRPr="00AD3446">
        <w:rPr>
          <w:rFonts w:ascii="Times New Roman" w:hAnsi="Times New Roman"/>
          <w:sz w:val="24"/>
          <w:szCs w:val="24"/>
        </w:rPr>
        <w:t>этот идеализированный случай часто используется при выполнении расчетов отклика.</w:t>
      </w:r>
    </w:p>
    <w:p w:rsidR="00A207CE" w:rsidRPr="00AD3446" w:rsidRDefault="00A207CE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А.5</w:t>
      </w:r>
      <w:r w:rsidRPr="00AD3446">
        <w:rPr>
          <w:sz w:val="24"/>
          <w:szCs w:val="24"/>
        </w:rPr>
        <w:tab/>
        <w:t>Классификация ударных импульсов</w:t>
      </w:r>
    </w:p>
    <w:p w:rsidR="0062329E" w:rsidRPr="00AD3446" w:rsidRDefault="0062329E" w:rsidP="00F32D7C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</w:p>
    <w:p w:rsidR="00F32D7C" w:rsidRPr="00AD3446" w:rsidRDefault="00125A62" w:rsidP="00F32D7C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D3446">
        <w:rPr>
          <w:b w:val="0"/>
          <w:sz w:val="24"/>
          <w:szCs w:val="24"/>
        </w:rPr>
        <w:t xml:space="preserve">Рисунки A.1 и A.2 иллюстрируют идеализированную форму и взаимосвязь классификации ударных импульсов, которые возникают при значении коэффициента затухания </w:t>
      </w:r>
      <w:r w:rsidRPr="00AD3446">
        <w:rPr>
          <w:b w:val="0"/>
          <w:i/>
          <w:sz w:val="24"/>
          <w:szCs w:val="24"/>
        </w:rPr>
        <w:t>A</w:t>
      </w:r>
      <w:r w:rsidRPr="00AD3446">
        <w:rPr>
          <w:b w:val="0"/>
          <w:sz w:val="24"/>
          <w:szCs w:val="24"/>
        </w:rPr>
        <w:t xml:space="preserve"> = 1.</w:t>
      </w:r>
      <w:r w:rsidRPr="00AD3446">
        <w:rPr>
          <w:sz w:val="24"/>
          <w:szCs w:val="24"/>
        </w:rPr>
        <w:t xml:space="preserve"> </w:t>
      </w:r>
      <w:r w:rsidRPr="00AD3446">
        <w:rPr>
          <w:b w:val="0"/>
          <w:sz w:val="24"/>
          <w:szCs w:val="24"/>
        </w:rPr>
        <w:t xml:space="preserve"> Эти значения </w:t>
      </w:r>
      <w:proofErr w:type="spellStart"/>
      <w:r w:rsidRPr="00AD3446">
        <w:rPr>
          <w:b w:val="0"/>
          <w:i/>
          <w:sz w:val="24"/>
          <w:szCs w:val="24"/>
        </w:rPr>
        <w:t>P</w:t>
      </w:r>
      <w:r w:rsidRPr="00AD3446">
        <w:rPr>
          <w:b w:val="0"/>
          <w:sz w:val="24"/>
          <w:szCs w:val="24"/>
          <w:vertAlign w:val="subscript"/>
        </w:rPr>
        <w:t>c</w:t>
      </w:r>
      <w:proofErr w:type="spellEnd"/>
      <w:r w:rsidRPr="00AD3446">
        <w:rPr>
          <w:b w:val="0"/>
          <w:sz w:val="24"/>
          <w:szCs w:val="24"/>
        </w:rPr>
        <w:t xml:space="preserve"> (менее 5 %) и </w:t>
      </w:r>
      <w:proofErr w:type="spellStart"/>
      <w:r w:rsidRPr="00AD3446">
        <w:rPr>
          <w:b w:val="0"/>
          <w:i/>
          <w:sz w:val="24"/>
          <w:szCs w:val="24"/>
        </w:rPr>
        <w:t>i</w:t>
      </w:r>
      <w:r w:rsidRPr="00AD3446">
        <w:rPr>
          <w:b w:val="0"/>
          <w:sz w:val="24"/>
          <w:szCs w:val="24"/>
          <w:vertAlign w:val="subscript"/>
        </w:rPr>
        <w:t>+c</w:t>
      </w:r>
      <w:proofErr w:type="spellEnd"/>
      <w:r w:rsidRPr="00AD3446">
        <w:rPr>
          <w:b w:val="0"/>
          <w:sz w:val="24"/>
          <w:szCs w:val="24"/>
        </w:rPr>
        <w:t xml:space="preserve"> являются минимально допустимыми для достижения соответствующей классификации и связаны друг с другом и </w:t>
      </w:r>
      <w:proofErr w:type="spellStart"/>
      <w:r w:rsidRPr="00AD3446">
        <w:rPr>
          <w:b w:val="0"/>
          <w:i/>
          <w:sz w:val="24"/>
          <w:szCs w:val="24"/>
        </w:rPr>
        <w:t>t</w:t>
      </w:r>
      <w:r w:rsidRPr="00AD3446">
        <w:rPr>
          <w:b w:val="0"/>
          <w:sz w:val="24"/>
          <w:szCs w:val="24"/>
          <w:vertAlign w:val="subscript"/>
        </w:rPr>
        <w:t>+c</w:t>
      </w:r>
      <w:proofErr w:type="spellEnd"/>
      <w:r w:rsidRPr="00AD3446">
        <w:rPr>
          <w:b w:val="0"/>
          <w:sz w:val="24"/>
          <w:szCs w:val="24"/>
        </w:rPr>
        <w:t xml:space="preserve"> с теми же формулами, указанными в A.4:</w:t>
      </w:r>
      <w:r w:rsidRPr="00AD3446">
        <w:rPr>
          <w:sz w:val="24"/>
          <w:szCs w:val="24"/>
        </w:rPr>
        <w:t xml:space="preserve"> </w:t>
      </w:r>
    </w:p>
    <w:p w:rsidR="002F23A0" w:rsidRPr="000B3A59" w:rsidRDefault="002F23A0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25A62" w:rsidRPr="00AD3446" w:rsidRDefault="00125A62" w:rsidP="002F23A0">
      <w:pPr>
        <w:pStyle w:val="Formule"/>
        <w:spacing w:before="0" w:after="0"/>
        <w:ind w:left="0" w:firstLine="567"/>
        <w:jc w:val="center"/>
        <w:rPr>
          <w:rFonts w:ascii="Times New Roman" w:hAnsi="Times New Roman"/>
          <w:sz w:val="24"/>
          <w:szCs w:val="24"/>
          <w:lang w:val="en-US"/>
        </w:rPr>
      </w:pPr>
      <w:r w:rsidRPr="00AD3446">
        <w:rPr>
          <w:rFonts w:ascii="Times New Roman" w:hAnsi="Times New Roman"/>
          <w:sz w:val="24"/>
          <w:szCs w:val="24"/>
          <w:lang w:val="en-US"/>
        </w:rPr>
        <w:t xml:space="preserve">a) </w:t>
      </w:r>
      <w:r w:rsidR="002F23A0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       </w:t>
      </w:r>
      <w:proofErr w:type="gramStart"/>
      <w:r w:rsidRPr="00AD3446">
        <w:rPr>
          <w:rFonts w:ascii="Times New Roman" w:hAnsi="Times New Roman"/>
          <w:i/>
          <w:sz w:val="24"/>
          <w:szCs w:val="24"/>
          <w:lang w:val="en-US"/>
        </w:rPr>
        <w:t>P</w:t>
      </w:r>
      <w:r w:rsidRPr="00AD3446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) =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P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c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{1 -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sz w:val="24"/>
          <w:szCs w:val="24"/>
          <w:lang w:val="en-US"/>
        </w:rPr>
        <w:t>/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+c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} x </w:t>
      </w:r>
      <w:proofErr w:type="spellStart"/>
      <w:r w:rsidRPr="00AD3446">
        <w:rPr>
          <w:rFonts w:ascii="Times New Roman" w:hAnsi="Times New Roman"/>
          <w:sz w:val="24"/>
          <w:szCs w:val="24"/>
          <w:lang w:val="en-US"/>
        </w:rPr>
        <w:t>exp</w:t>
      </w:r>
      <w:proofErr w:type="spellEnd"/>
      <w:r w:rsidRPr="00AD3446">
        <w:rPr>
          <w:rFonts w:ascii="Times New Roman" w:hAnsi="Times New Roman"/>
          <w:sz w:val="24"/>
          <w:szCs w:val="24"/>
          <w:lang w:val="en-US"/>
        </w:rPr>
        <w:t>{-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AD3446">
        <w:rPr>
          <w:rFonts w:ascii="Times New Roman" w:hAnsi="Times New Roman"/>
          <w:sz w:val="24"/>
          <w:szCs w:val="24"/>
          <w:lang w:val="en-US"/>
        </w:rPr>
        <w:t xml:space="preserve"> x 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sz w:val="24"/>
          <w:szCs w:val="24"/>
          <w:lang w:val="en-US"/>
        </w:rPr>
        <w:t>/</w:t>
      </w:r>
      <w:r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Pr="00AD3446">
        <w:rPr>
          <w:rFonts w:ascii="Times New Roman" w:hAnsi="Times New Roman"/>
          <w:position w:val="-4"/>
          <w:sz w:val="24"/>
          <w:szCs w:val="24"/>
          <w:lang w:val="en-US"/>
        </w:rPr>
        <w:t>+c</w:t>
      </w:r>
      <w:r w:rsidRPr="00AD3446">
        <w:rPr>
          <w:rFonts w:ascii="Times New Roman" w:hAnsi="Times New Roman"/>
          <w:sz w:val="24"/>
          <w:szCs w:val="24"/>
          <w:lang w:val="en-US"/>
        </w:rPr>
        <w:t>}</w:t>
      </w:r>
      <w:r w:rsidR="002F23A0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              (A.4)</w:t>
      </w:r>
    </w:p>
    <w:p w:rsidR="002F23A0" w:rsidRPr="00AD3446" w:rsidRDefault="002F23A0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25A62" w:rsidRPr="00AD3446" w:rsidRDefault="00F32D7C" w:rsidP="002F23A0">
      <w:pPr>
        <w:pStyle w:val="Formule"/>
        <w:spacing w:before="0" w:after="0"/>
        <w:ind w:left="0" w:firstLine="567"/>
        <w:jc w:val="center"/>
        <w:rPr>
          <w:rFonts w:ascii="Times New Roman" w:hAnsi="Times New Roman"/>
          <w:sz w:val="24"/>
          <w:szCs w:val="24"/>
          <w:lang w:val="en-US"/>
        </w:rPr>
      </w:pPr>
      <w:r w:rsidRPr="00AD3446">
        <w:rPr>
          <w:rFonts w:ascii="Times New Roman" w:hAnsi="Times New Roman"/>
          <w:sz w:val="24"/>
          <w:szCs w:val="24"/>
          <w:lang w:val="en-US"/>
        </w:rPr>
        <w:t>b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>)</w:t>
      </w:r>
      <w:r w:rsidR="002F23A0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spellEnd"/>
      <w:r w:rsidR="00125A62" w:rsidRPr="00AD3446">
        <w:rPr>
          <w:rFonts w:ascii="Times New Roman" w:hAnsi="Times New Roman"/>
          <w:position w:val="-4"/>
          <w:sz w:val="24"/>
          <w:szCs w:val="24"/>
          <w:lang w:val="en-US"/>
        </w:rPr>
        <w:t>+</w:t>
      </w:r>
      <w:proofErr w:type="gramEnd"/>
      <w:r w:rsidR="00125A62" w:rsidRPr="00AD3446">
        <w:rPr>
          <w:rFonts w:ascii="Times New Roman" w:hAnsi="Times New Roman"/>
          <w:position w:val="-4"/>
          <w:sz w:val="24"/>
          <w:szCs w:val="24"/>
          <w:lang w:val="en-US"/>
        </w:rPr>
        <w:t>c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P</w:t>
      </w:r>
      <w:r w:rsidR="00125A62" w:rsidRPr="00AD3446">
        <w:rPr>
          <w:rFonts w:ascii="Times New Roman" w:hAnsi="Times New Roman"/>
          <w:position w:val="-4"/>
          <w:sz w:val="24"/>
          <w:szCs w:val="24"/>
          <w:lang w:val="en-US"/>
        </w:rPr>
        <w:t>c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 x </w:t>
      </w:r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="00125A62" w:rsidRPr="00AD3446">
        <w:rPr>
          <w:rFonts w:ascii="Times New Roman" w:hAnsi="Times New Roman"/>
          <w:position w:val="-4"/>
          <w:sz w:val="24"/>
          <w:szCs w:val="24"/>
          <w:lang w:val="en-US"/>
        </w:rPr>
        <w:t>+c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>{(1/</w:t>
      </w:r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>) - (1/</w:t>
      </w:r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="00125A62" w:rsidRPr="00AD3446">
        <w:rPr>
          <w:rFonts w:ascii="Times New Roman" w:hAnsi="Times New Roman"/>
          <w:position w:val="4"/>
          <w:sz w:val="24"/>
          <w:szCs w:val="24"/>
          <w:lang w:val="en-US"/>
        </w:rPr>
        <w:t>2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) x (1 - </w:t>
      </w:r>
      <w:proofErr w:type="spellStart"/>
      <w:r w:rsidR="00125A62" w:rsidRPr="00AD3446">
        <w:rPr>
          <w:rFonts w:ascii="Times New Roman" w:hAnsi="Times New Roman"/>
          <w:sz w:val="24"/>
          <w:szCs w:val="24"/>
          <w:lang w:val="en-US"/>
        </w:rPr>
        <w:t>exp</w:t>
      </w:r>
      <w:proofErr w:type="spellEnd"/>
      <w:r w:rsidR="00125A62" w:rsidRPr="00AD3446">
        <w:rPr>
          <w:rFonts w:ascii="Times New Roman" w:hAnsi="Times New Roman"/>
          <w:sz w:val="24"/>
          <w:szCs w:val="24"/>
          <w:lang w:val="en-US"/>
        </w:rPr>
        <w:t>(-</w:t>
      </w:r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A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>)}</w:t>
      </w:r>
      <w:r w:rsidR="002F23A0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         (A.5)</w:t>
      </w:r>
    </w:p>
    <w:p w:rsidR="00F32D7C" w:rsidRPr="00AD3446" w:rsidRDefault="00F32D7C" w:rsidP="00125A62">
      <w:pPr>
        <w:pStyle w:val="Notedetableau"/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25A62" w:rsidRPr="007F3DAA" w:rsidRDefault="00125A62" w:rsidP="00125A62">
      <w:pPr>
        <w:pStyle w:val="Notedetableau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F3DAA">
        <w:rPr>
          <w:rFonts w:ascii="Times New Roman" w:hAnsi="Times New Roman"/>
          <w:sz w:val="24"/>
          <w:szCs w:val="24"/>
        </w:rPr>
        <w:t>Аналогично могут быть получены различные импульсы классификации формы, начиная от более крутых кривых, имеющих более высокую начальную скорость затухания, но более продолженную конечную длительность для A = 4, по направлению к предельному случаю прямой линии, соответствующей A = 0, когда</w:t>
      </w:r>
      <w:r w:rsidR="0062329E" w:rsidRPr="007F3DAA">
        <w:rPr>
          <w:rFonts w:ascii="Times New Roman" w:hAnsi="Times New Roman"/>
          <w:sz w:val="24"/>
          <w:szCs w:val="24"/>
        </w:rPr>
        <w:t xml:space="preserve">: </w:t>
      </w:r>
    </w:p>
    <w:p w:rsidR="00170223" w:rsidRPr="00AD3446" w:rsidRDefault="00170223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25A62" w:rsidRPr="00AD3446" w:rsidRDefault="00170223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D3446">
        <w:rPr>
          <w:rFonts w:ascii="Times New Roman" w:hAnsi="Times New Roman"/>
          <w:sz w:val="24"/>
          <w:szCs w:val="24"/>
        </w:rPr>
        <w:t>с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) </w:t>
      </w:r>
      <w:r w:rsidR="0062329E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</w:t>
      </w:r>
      <w:proofErr w:type="spellStart"/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="00125A62" w:rsidRPr="00AD3446">
        <w:rPr>
          <w:rFonts w:ascii="Times New Roman" w:hAnsi="Times New Roman"/>
          <w:sz w:val="24"/>
          <w:szCs w:val="24"/>
          <w:vertAlign w:val="subscript"/>
          <w:lang w:val="en-US"/>
        </w:rPr>
        <w:t>+c</w:t>
      </w:r>
      <w:proofErr w:type="spellEnd"/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t</w:t>
      </w:r>
      <w:r w:rsidR="00125A62" w:rsidRPr="00AD3446">
        <w:rPr>
          <w:rFonts w:ascii="Times New Roman" w:hAnsi="Times New Roman"/>
          <w:sz w:val="24"/>
          <w:szCs w:val="24"/>
          <w:vertAlign w:val="subscript"/>
        </w:rPr>
        <w:fldChar w:fldCharType="begin"/>
      </w:r>
      <w:r w:rsidR="00125A62" w:rsidRPr="00AD3446">
        <w:rPr>
          <w:rFonts w:ascii="Times New Roman" w:hAnsi="Times New Roman"/>
          <w:sz w:val="24"/>
          <w:szCs w:val="24"/>
          <w:vertAlign w:val="subscript"/>
          <w:lang w:val="en-US"/>
        </w:rPr>
        <w:instrText>SYMBOL 115 \f "Monotype Sorts"</w:instrText>
      </w:r>
      <w:r w:rsidR="00125A62" w:rsidRPr="00AD3446">
        <w:rPr>
          <w:rFonts w:ascii="Times New Roman" w:hAnsi="Times New Roman"/>
          <w:sz w:val="24"/>
          <w:szCs w:val="24"/>
          <w:vertAlign w:val="subscript"/>
        </w:rPr>
        <w:fldChar w:fldCharType="end"/>
      </w:r>
      <w:r w:rsidR="00125A62" w:rsidRPr="00AD3446">
        <w:rPr>
          <w:rFonts w:ascii="Times New Roman" w:hAnsi="Times New Roman"/>
          <w:sz w:val="24"/>
          <w:szCs w:val="24"/>
          <w:vertAlign w:val="subscript"/>
          <w:lang w:val="en-US"/>
        </w:rPr>
        <w:t>c</w:t>
      </w:r>
      <w:proofErr w:type="spellEnd"/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 = 2 x </w:t>
      </w:r>
      <w:proofErr w:type="spellStart"/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i</w:t>
      </w:r>
      <w:r w:rsidR="00125A62" w:rsidRPr="00AD3446">
        <w:rPr>
          <w:rFonts w:ascii="Times New Roman" w:hAnsi="Times New Roman"/>
          <w:sz w:val="24"/>
          <w:szCs w:val="24"/>
          <w:vertAlign w:val="subscript"/>
          <w:lang w:val="en-US"/>
        </w:rPr>
        <w:t>+c</w:t>
      </w:r>
      <w:proofErr w:type="spellEnd"/>
      <w:r w:rsidR="00125A62" w:rsidRPr="00AD3446">
        <w:rPr>
          <w:rFonts w:ascii="Times New Roman" w:hAnsi="Times New Roman"/>
          <w:sz w:val="24"/>
          <w:szCs w:val="24"/>
          <w:lang w:val="en-US"/>
        </w:rPr>
        <w:t>/</w:t>
      </w:r>
      <w:r w:rsidR="00125A62" w:rsidRPr="00AD3446">
        <w:rPr>
          <w:rFonts w:ascii="Times New Roman" w:hAnsi="Times New Roman"/>
          <w:i/>
          <w:sz w:val="24"/>
          <w:szCs w:val="24"/>
          <w:lang w:val="en-US"/>
        </w:rPr>
        <w:t>P</w:t>
      </w:r>
      <w:r w:rsidR="00125A62" w:rsidRPr="00AD3446">
        <w:rPr>
          <w:rFonts w:ascii="Times New Roman" w:hAnsi="Times New Roman"/>
          <w:sz w:val="24"/>
          <w:szCs w:val="24"/>
          <w:vertAlign w:val="subscript"/>
          <w:lang w:val="en-US"/>
        </w:rPr>
        <w:t>c</w:t>
      </w:r>
      <w:r w:rsidR="00125A62" w:rsidRPr="00AD344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2329E" w:rsidRPr="00AD344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(</w:t>
      </w:r>
      <w:r w:rsidR="0062329E" w:rsidRPr="00AD3446">
        <w:rPr>
          <w:rFonts w:ascii="Times New Roman" w:hAnsi="Times New Roman"/>
          <w:sz w:val="24"/>
          <w:szCs w:val="24"/>
        </w:rPr>
        <w:t>А</w:t>
      </w:r>
      <w:r w:rsidR="0062329E" w:rsidRPr="00AD3446">
        <w:rPr>
          <w:rFonts w:ascii="Times New Roman" w:hAnsi="Times New Roman"/>
          <w:sz w:val="24"/>
          <w:szCs w:val="24"/>
          <w:lang w:val="en-US"/>
        </w:rPr>
        <w:t>.6)</w:t>
      </w:r>
    </w:p>
    <w:p w:rsidR="00170223" w:rsidRPr="00AD3446" w:rsidRDefault="00170223" w:rsidP="00125A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A62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>Во всех случаях значения</w:t>
      </w:r>
      <w:r w:rsidR="00687FF8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тр</w:t>
      </w:r>
      <w:r w:rsidR="00687FF8" w:rsidRPr="00AD3446">
        <w:rPr>
          <w:rFonts w:ascii="Times New Roman" w:hAnsi="Times New Roman" w:cs="Times New Roman"/>
          <w:sz w:val="24"/>
          <w:szCs w:val="24"/>
        </w:rPr>
        <w:t>ех</w:t>
      </w:r>
      <w:r w:rsidRPr="00AD3446">
        <w:rPr>
          <w:rFonts w:ascii="Times New Roman" w:hAnsi="Times New Roman" w:cs="Times New Roman"/>
          <w:sz w:val="24"/>
          <w:szCs w:val="24"/>
        </w:rPr>
        <w:t xml:space="preserve"> параметр</w:t>
      </w:r>
      <w:r w:rsidR="00687FF8" w:rsidRPr="00AD3446">
        <w:rPr>
          <w:rFonts w:ascii="Times New Roman" w:hAnsi="Times New Roman" w:cs="Times New Roman"/>
          <w:sz w:val="24"/>
          <w:szCs w:val="24"/>
        </w:rPr>
        <w:t>ов</w:t>
      </w:r>
      <w:r w:rsidRPr="00AD3446">
        <w:rPr>
          <w:rFonts w:ascii="Times New Roman" w:hAnsi="Times New Roman" w:cs="Times New Roman"/>
          <w:sz w:val="24"/>
          <w:szCs w:val="24"/>
        </w:rPr>
        <w:t xml:space="preserve"> ударной волны</w:t>
      </w:r>
      <w:r w:rsidR="00DC5BE4" w:rsidRPr="00AD3446">
        <w:rPr>
          <w:rFonts w:ascii="Times New Roman" w:hAnsi="Times New Roman" w:cs="Times New Roman"/>
          <w:sz w:val="24"/>
          <w:szCs w:val="24"/>
        </w:rPr>
        <w:t xml:space="preserve"> – </w:t>
      </w:r>
      <w:r w:rsidRPr="00AD3446">
        <w:rPr>
          <w:rFonts w:ascii="Times New Roman" w:hAnsi="Times New Roman" w:cs="Times New Roman"/>
          <w:sz w:val="24"/>
          <w:szCs w:val="24"/>
        </w:rPr>
        <w:t>максимально</w:t>
      </w:r>
      <w:r w:rsidR="00687FF8" w:rsidRPr="00AD3446">
        <w:rPr>
          <w:rFonts w:ascii="Times New Roman" w:hAnsi="Times New Roman" w:cs="Times New Roman"/>
          <w:sz w:val="24"/>
          <w:szCs w:val="24"/>
        </w:rPr>
        <w:t>е</w:t>
      </w:r>
      <w:r w:rsidRPr="00AD3446">
        <w:rPr>
          <w:rFonts w:ascii="Times New Roman" w:hAnsi="Times New Roman" w:cs="Times New Roman"/>
          <w:sz w:val="24"/>
          <w:szCs w:val="24"/>
        </w:rPr>
        <w:t xml:space="preserve"> давлени</w:t>
      </w:r>
      <w:r w:rsidR="00687FF8" w:rsidRPr="00AD3446">
        <w:rPr>
          <w:rFonts w:ascii="Times New Roman" w:hAnsi="Times New Roman" w:cs="Times New Roman"/>
          <w:sz w:val="24"/>
          <w:szCs w:val="24"/>
        </w:rPr>
        <w:t>е</w:t>
      </w:r>
      <w:r w:rsidRPr="00AD3446">
        <w:rPr>
          <w:rFonts w:ascii="Times New Roman" w:hAnsi="Times New Roman" w:cs="Times New Roman"/>
          <w:sz w:val="24"/>
          <w:szCs w:val="24"/>
        </w:rPr>
        <w:t>, импульс и длительност</w:t>
      </w:r>
      <w:r w:rsidR="00687FF8" w:rsidRPr="00AD3446">
        <w:rPr>
          <w:rFonts w:ascii="Times New Roman" w:hAnsi="Times New Roman" w:cs="Times New Roman"/>
          <w:sz w:val="24"/>
          <w:szCs w:val="24"/>
        </w:rPr>
        <w:t>ь</w:t>
      </w:r>
      <w:r w:rsidRPr="00AD3446">
        <w:rPr>
          <w:rFonts w:ascii="Times New Roman" w:hAnsi="Times New Roman" w:cs="Times New Roman"/>
          <w:sz w:val="24"/>
          <w:szCs w:val="24"/>
        </w:rPr>
        <w:t>, а также значени</w:t>
      </w:r>
      <w:r w:rsidR="00687FF8" w:rsidRPr="00AD3446">
        <w:rPr>
          <w:rFonts w:ascii="Times New Roman" w:hAnsi="Times New Roman" w:cs="Times New Roman"/>
          <w:sz w:val="24"/>
          <w:szCs w:val="24"/>
        </w:rPr>
        <w:t>е</w:t>
      </w:r>
      <w:r w:rsidRPr="00AD3446">
        <w:rPr>
          <w:rFonts w:ascii="Times New Roman" w:hAnsi="Times New Roman" w:cs="Times New Roman"/>
          <w:sz w:val="24"/>
          <w:szCs w:val="24"/>
        </w:rPr>
        <w:t xml:space="preserve"> коэффициента затухания </w:t>
      </w:r>
      <w:r w:rsidRPr="00AD3446">
        <w:rPr>
          <w:rFonts w:ascii="Times New Roman" w:hAnsi="Times New Roman" w:cs="Times New Roman"/>
          <w:i/>
          <w:sz w:val="24"/>
          <w:szCs w:val="24"/>
        </w:rPr>
        <w:t>A</w:t>
      </w:r>
      <w:r w:rsidRPr="00AD3446">
        <w:rPr>
          <w:rFonts w:ascii="Times New Roman" w:hAnsi="Times New Roman" w:cs="Times New Roman"/>
          <w:sz w:val="24"/>
          <w:szCs w:val="24"/>
        </w:rPr>
        <w:t xml:space="preserve">, должны соответствовать пункту 5. </w:t>
      </w:r>
      <w:r w:rsidR="00AB7E26" w:rsidRPr="00AD3446">
        <w:rPr>
          <w:rFonts w:ascii="Times New Roman" w:hAnsi="Times New Roman" w:cs="Times New Roman"/>
          <w:sz w:val="24"/>
          <w:szCs w:val="24"/>
        </w:rPr>
        <w:t>При этом с</w:t>
      </w:r>
      <w:r w:rsidRPr="00AD3446">
        <w:rPr>
          <w:rFonts w:ascii="Times New Roman" w:hAnsi="Times New Roman" w:cs="Times New Roman"/>
          <w:sz w:val="24"/>
          <w:szCs w:val="24"/>
        </w:rPr>
        <w:t>ледует отметить, что:</w:t>
      </w:r>
    </w:p>
    <w:p w:rsidR="00125A62" w:rsidRPr="00AD3446" w:rsidRDefault="00687FF8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  <w:lang w:val="en-US"/>
        </w:rPr>
        <w:t>d</w:t>
      </w:r>
      <w:r w:rsidR="00125A62" w:rsidRPr="00AD3446">
        <w:rPr>
          <w:rFonts w:ascii="Times New Roman" w:hAnsi="Times New Roman"/>
          <w:sz w:val="24"/>
          <w:szCs w:val="24"/>
        </w:rPr>
        <w:t xml:space="preserve">) например, когда </w:t>
      </w:r>
      <w:r w:rsidR="00125A62" w:rsidRPr="00AD3446">
        <w:rPr>
          <w:rFonts w:ascii="Times New Roman" w:hAnsi="Times New Roman"/>
          <w:i/>
          <w:sz w:val="24"/>
          <w:szCs w:val="24"/>
        </w:rPr>
        <w:t>A</w:t>
      </w:r>
      <w:r w:rsidR="00125A62" w:rsidRPr="00AD3446">
        <w:rPr>
          <w:rFonts w:ascii="Times New Roman" w:hAnsi="Times New Roman"/>
          <w:sz w:val="24"/>
          <w:szCs w:val="24"/>
        </w:rPr>
        <w:t xml:space="preserve"> меньше </w:t>
      </w:r>
      <w:r w:rsidR="00757AA5">
        <w:rPr>
          <w:rFonts w:ascii="Times New Roman" w:hAnsi="Times New Roman"/>
          <w:sz w:val="24"/>
          <w:szCs w:val="24"/>
        </w:rPr>
        <w:t>один</w:t>
      </w:r>
      <w:r w:rsidR="00125A62" w:rsidRPr="00AD3446">
        <w:rPr>
          <w:rFonts w:ascii="Times New Roman" w:hAnsi="Times New Roman"/>
          <w:sz w:val="24"/>
          <w:szCs w:val="24"/>
        </w:rPr>
        <w:t xml:space="preserve">, значение для импульса, возможно, должно быть выше, чем минимальное классификационное значение, чтобы соответствовать требованию к длительности не менее 20 </w:t>
      </w:r>
      <w:proofErr w:type="spellStart"/>
      <w:r w:rsidR="00125A62" w:rsidRPr="00AD3446">
        <w:rPr>
          <w:rFonts w:ascii="Times New Roman" w:hAnsi="Times New Roman"/>
          <w:sz w:val="24"/>
          <w:szCs w:val="24"/>
        </w:rPr>
        <w:t>мс</w:t>
      </w:r>
      <w:proofErr w:type="spellEnd"/>
      <w:r w:rsidR="00125A62" w:rsidRPr="00AD3446">
        <w:rPr>
          <w:rFonts w:ascii="Times New Roman" w:hAnsi="Times New Roman"/>
          <w:sz w:val="24"/>
          <w:szCs w:val="24"/>
        </w:rPr>
        <w:t>.</w:t>
      </w:r>
    </w:p>
    <w:p w:rsidR="00DC094A" w:rsidRDefault="00DC094A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25A62" w:rsidRPr="00AD3446" w:rsidRDefault="00ED49E0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3446">
        <w:rPr>
          <w:rFonts w:ascii="Times New Roman" w:hAnsi="Times New Roman"/>
          <w:sz w:val="24"/>
          <w:szCs w:val="24"/>
        </w:rPr>
        <w:t>е</w:t>
      </w:r>
      <w:r w:rsidR="00125A62" w:rsidRPr="00AD3446">
        <w:rPr>
          <w:rFonts w:ascii="Times New Roman" w:hAnsi="Times New Roman"/>
          <w:sz w:val="24"/>
          <w:szCs w:val="24"/>
        </w:rPr>
        <w:t xml:space="preserve">) часто длительность должна превышать 20 </w:t>
      </w:r>
      <w:proofErr w:type="spellStart"/>
      <w:r w:rsidR="00125A62" w:rsidRPr="00AD3446">
        <w:rPr>
          <w:rFonts w:ascii="Times New Roman" w:hAnsi="Times New Roman"/>
          <w:sz w:val="24"/>
          <w:szCs w:val="24"/>
        </w:rPr>
        <w:t>мс</w:t>
      </w:r>
      <w:proofErr w:type="spellEnd"/>
      <w:r w:rsidR="00125A62" w:rsidRPr="00AD3446">
        <w:rPr>
          <w:rFonts w:ascii="Times New Roman" w:hAnsi="Times New Roman"/>
          <w:sz w:val="24"/>
          <w:szCs w:val="24"/>
        </w:rPr>
        <w:t>, чтобы импульс не был меньше минимума классификации.</w:t>
      </w:r>
    </w:p>
    <w:p w:rsidR="00125A62" w:rsidRPr="00AD3446" w:rsidRDefault="00125A62" w:rsidP="00125A62">
      <w:pPr>
        <w:pStyle w:val="Formule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25A62" w:rsidRPr="00AD3446" w:rsidRDefault="00125A62" w:rsidP="00125A62">
      <w:pPr>
        <w:pStyle w:val="21"/>
        <w:keepNext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А.6</w:t>
      </w:r>
      <w:r w:rsidRPr="00AD3446">
        <w:rPr>
          <w:sz w:val="24"/>
          <w:szCs w:val="24"/>
        </w:rPr>
        <w:tab/>
        <w:t>Метод записи параметров испытаний</w:t>
      </w:r>
    </w:p>
    <w:p w:rsidR="00C62574" w:rsidRPr="00AD3446" w:rsidRDefault="00C62574" w:rsidP="00125A62">
      <w:pPr>
        <w:pStyle w:val="21"/>
        <w:keepNext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proofErr w:type="gramStart"/>
      <w:r w:rsidRPr="00AD3446">
        <w:rPr>
          <w:b w:val="0"/>
          <w:sz w:val="24"/>
          <w:szCs w:val="24"/>
        </w:rPr>
        <w:t xml:space="preserve">Параметры испытательной ударной волны должны быть получены с использованием электронного записывающего оборудования, способного записывать и воспроизводить на экране, а также в виде распечатки визуального отслеживания истории времени воздействия импульса ударной волны с шагом не более 0,1 </w:t>
      </w:r>
      <w:proofErr w:type="spellStart"/>
      <w:r w:rsidRPr="00AD3446">
        <w:rPr>
          <w:b w:val="0"/>
          <w:sz w:val="24"/>
          <w:szCs w:val="24"/>
        </w:rPr>
        <w:t>мс</w:t>
      </w:r>
      <w:proofErr w:type="spellEnd"/>
      <w:r w:rsidRPr="00AD3446">
        <w:rPr>
          <w:b w:val="0"/>
          <w:sz w:val="24"/>
          <w:szCs w:val="24"/>
        </w:rPr>
        <w:t>.</w:t>
      </w:r>
      <w:proofErr w:type="gramEnd"/>
      <w:r w:rsidRPr="00AD3446">
        <w:rPr>
          <w:b w:val="0"/>
          <w:sz w:val="24"/>
          <w:szCs w:val="24"/>
        </w:rPr>
        <w:t xml:space="preserve"> Это должно быть сделано для каждого из двух измерителей параметров ударной волны, получающих давление ударной волны (как правило, отраженных значений), воспринимаемое атакуемой стороной образца для испытаний. История параметров давления и времени должна </w:t>
      </w:r>
      <w:proofErr w:type="gramStart"/>
      <w:r w:rsidRPr="00AD3446">
        <w:rPr>
          <w:b w:val="0"/>
          <w:sz w:val="24"/>
          <w:szCs w:val="24"/>
        </w:rPr>
        <w:t>регистрироваться и воспроизводиться</w:t>
      </w:r>
      <w:proofErr w:type="gramEnd"/>
      <w:r w:rsidRPr="00AD3446">
        <w:rPr>
          <w:b w:val="0"/>
          <w:sz w:val="24"/>
          <w:szCs w:val="24"/>
        </w:rPr>
        <w:t xml:space="preserve"> в течение периода положительной фазы, а также в течение последующего периода, не менее чем в </w:t>
      </w:r>
      <w:r w:rsidR="00070347">
        <w:rPr>
          <w:b w:val="0"/>
          <w:sz w:val="24"/>
          <w:szCs w:val="24"/>
        </w:rPr>
        <w:t>десять</w:t>
      </w:r>
      <w:r w:rsidRPr="00AD3446">
        <w:rPr>
          <w:b w:val="0"/>
          <w:sz w:val="24"/>
          <w:szCs w:val="24"/>
        </w:rPr>
        <w:t xml:space="preserve"> раз превышающего длительность положительной фазы. По согласованию с заявителем оборудование может включать устройства для фильтрации и (или) сглаживания истории давления и времени до среднего значения. Если используются такие устройства, подробные данные метода и эффекта от фильтрации или сглаживания должны быть указаны в протоколе испытаний.</w:t>
      </w:r>
    </w:p>
    <w:p w:rsidR="00C62574" w:rsidRPr="00AD3446" w:rsidRDefault="00C62574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А.7</w:t>
      </w:r>
      <w:r w:rsidRPr="00AD3446">
        <w:rPr>
          <w:sz w:val="24"/>
          <w:szCs w:val="24"/>
        </w:rPr>
        <w:tab/>
        <w:t>Критерии соответствия волны давления</w:t>
      </w:r>
    </w:p>
    <w:p w:rsidR="00C62574" w:rsidRPr="00AD3446" w:rsidRDefault="00C62574" w:rsidP="00125A62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b w:val="0"/>
          <w:sz w:val="24"/>
          <w:szCs w:val="24"/>
        </w:rPr>
        <w:t>Волна давления в соответствии с классификацией будет достигнута, если измеренные и рассчитанные параметры не меньше соответствующих минимальных значений, указанных в пункте 5 таблицы 1.Верхние значения погрешностей для каждого класса входят в ответственность испытательной лаборатории с тем, чтобы гарантировать, что образцы для испытаний не будут подвергаться неоправданно чрезмерным или разрушительным нагрузкам.</w:t>
      </w:r>
    </w:p>
    <w:p w:rsidR="007D6631" w:rsidRPr="00AD3446" w:rsidRDefault="007D6631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А.8</w:t>
      </w:r>
      <w:r w:rsidRPr="00AD3446">
        <w:rPr>
          <w:sz w:val="24"/>
          <w:szCs w:val="24"/>
        </w:rPr>
        <w:tab/>
        <w:t>Порядок проверки соответствия волны давления</w:t>
      </w:r>
    </w:p>
    <w:p w:rsidR="007D6631" w:rsidRPr="00AD3446" w:rsidRDefault="007D6631" w:rsidP="00125A62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D3446">
        <w:rPr>
          <w:b w:val="0"/>
          <w:sz w:val="24"/>
          <w:szCs w:val="24"/>
        </w:rPr>
        <w:t>Измеренные и записанные кривые давления-времени могут иметь неправильную форму, поэтому для подтверждения соответствия параметрам классификации необходимо выполнить следующий общепризнанный порядок:</w:t>
      </w:r>
    </w:p>
    <w:p w:rsidR="00125A62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sym w:font="Symbol" w:char="F02D"/>
      </w:r>
      <w:r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7D6631" w:rsidRPr="00AD3446">
        <w:rPr>
          <w:rFonts w:ascii="Times New Roman" w:hAnsi="Times New Roman" w:cs="Times New Roman"/>
          <w:sz w:val="24"/>
          <w:szCs w:val="24"/>
        </w:rPr>
        <w:t>н</w:t>
      </w:r>
      <w:r w:rsidRPr="00AD3446">
        <w:rPr>
          <w:rFonts w:ascii="Times New Roman" w:hAnsi="Times New Roman" w:cs="Times New Roman"/>
          <w:sz w:val="24"/>
          <w:szCs w:val="24"/>
        </w:rPr>
        <w:t>арисовать плавную кривую через след для того, чтобы получить среднюю кривую давления-времени, которая наиболее точно соответствует средней траектории записанного следа.</w:t>
      </w:r>
      <w:r w:rsidR="007D6631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AD3446">
        <w:rPr>
          <w:rFonts w:ascii="Times New Roman" w:hAnsi="Times New Roman" w:cs="Times New Roman"/>
          <w:sz w:val="24"/>
          <w:szCs w:val="24"/>
        </w:rPr>
        <w:t>первом</w:t>
      </w:r>
      <w:proofErr w:type="gramEnd"/>
      <w:r w:rsidRPr="00AD3446">
        <w:rPr>
          <w:rFonts w:ascii="Times New Roman" w:hAnsi="Times New Roman" w:cs="Times New Roman"/>
          <w:sz w:val="24"/>
          <w:szCs w:val="24"/>
        </w:rPr>
        <w:t xml:space="preserve"> случае это может быть сделано на глаз.</w:t>
      </w:r>
      <w:r w:rsidR="007D6631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Альтернативно, наилучшая кривая соответствия может быть получена с использованием математических методов</w:t>
      </w:r>
      <w:r w:rsidR="007D6631" w:rsidRPr="00AD3446">
        <w:rPr>
          <w:rFonts w:ascii="Times New Roman" w:hAnsi="Times New Roman" w:cs="Times New Roman"/>
          <w:sz w:val="24"/>
          <w:szCs w:val="24"/>
        </w:rPr>
        <w:t>;</w:t>
      </w:r>
    </w:p>
    <w:p w:rsidR="00125A62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sym w:font="Symbol" w:char="F02D"/>
      </w:r>
      <w:r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7D6631" w:rsidRPr="00AD3446">
        <w:rPr>
          <w:rFonts w:ascii="Times New Roman" w:hAnsi="Times New Roman" w:cs="Times New Roman"/>
          <w:sz w:val="24"/>
          <w:szCs w:val="24"/>
        </w:rPr>
        <w:t>у</w:t>
      </w:r>
      <w:r w:rsidRPr="00AD3446">
        <w:rPr>
          <w:rFonts w:ascii="Times New Roman" w:hAnsi="Times New Roman" w:cs="Times New Roman"/>
          <w:sz w:val="24"/>
          <w:szCs w:val="24"/>
        </w:rPr>
        <w:t>становить значение результирующего измеренного максимального давления (</w:t>
      </w:r>
      <w:r w:rsidRPr="00AD3446">
        <w:rPr>
          <w:rFonts w:ascii="Times New Roman" w:hAnsi="Times New Roman" w:cs="Times New Roman"/>
          <w:i/>
          <w:sz w:val="24"/>
          <w:szCs w:val="24"/>
        </w:rPr>
        <w:t>P</w:t>
      </w:r>
      <w:proofErr w:type="spellStart"/>
      <w:r w:rsidRPr="00AD3446">
        <w:rPr>
          <w:rFonts w:ascii="Times New Roman" w:hAnsi="Times New Roman" w:cs="Times New Roman"/>
          <w:position w:val="-4"/>
          <w:sz w:val="24"/>
          <w:szCs w:val="24"/>
        </w:rPr>
        <w:t>max</w:t>
      </w:r>
      <w:proofErr w:type="spellEnd"/>
      <w:r w:rsidRPr="00AD3446">
        <w:rPr>
          <w:rFonts w:ascii="Times New Roman" w:hAnsi="Times New Roman" w:cs="Times New Roman"/>
          <w:sz w:val="24"/>
          <w:szCs w:val="24"/>
        </w:rPr>
        <w:t>) от точки, в которой кривая среднего давления пересекает ось времени прихода. Обратите внимание, что это может немного отличаться от зарегистрированного мгновенного максимального значения</w:t>
      </w:r>
      <w:r w:rsidR="007D6631" w:rsidRPr="00AD3446">
        <w:rPr>
          <w:rFonts w:ascii="Times New Roman" w:hAnsi="Times New Roman" w:cs="Times New Roman"/>
          <w:sz w:val="24"/>
          <w:szCs w:val="24"/>
        </w:rPr>
        <w:t>;</w:t>
      </w:r>
    </w:p>
    <w:p w:rsidR="00125A62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sym w:font="Symbol" w:char="F02D"/>
      </w:r>
      <w:r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7D6631" w:rsidRPr="00AD3446">
        <w:rPr>
          <w:rFonts w:ascii="Times New Roman" w:hAnsi="Times New Roman" w:cs="Times New Roman"/>
          <w:sz w:val="24"/>
          <w:szCs w:val="24"/>
        </w:rPr>
        <w:t>у</w:t>
      </w:r>
      <w:r w:rsidRPr="00AD3446">
        <w:rPr>
          <w:rFonts w:ascii="Times New Roman" w:hAnsi="Times New Roman" w:cs="Times New Roman"/>
          <w:sz w:val="24"/>
          <w:szCs w:val="24"/>
        </w:rPr>
        <w:t xml:space="preserve">становить длительность </w:t>
      </w:r>
      <w:r w:rsidRPr="00AD3446">
        <w:rPr>
          <w:rFonts w:ascii="Times New Roman" w:hAnsi="Times New Roman" w:cs="Times New Roman"/>
          <w:i/>
          <w:sz w:val="24"/>
          <w:szCs w:val="24"/>
        </w:rPr>
        <w:t>t</w:t>
      </w:r>
      <w:r w:rsidRPr="00AD3446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AD3446">
        <w:rPr>
          <w:rFonts w:ascii="Times New Roman" w:hAnsi="Times New Roman" w:cs="Times New Roman"/>
          <w:sz w:val="24"/>
          <w:szCs w:val="24"/>
        </w:rPr>
        <w:t xml:space="preserve"> кривой среднего значения давления от момента прихода до точки, в которой она пересекает ось атмосферного давления.  </w:t>
      </w:r>
      <w:r w:rsidR="001D077D" w:rsidRPr="00AD3446">
        <w:rPr>
          <w:rFonts w:ascii="Times New Roman" w:hAnsi="Times New Roman" w:cs="Times New Roman"/>
          <w:sz w:val="24"/>
          <w:szCs w:val="24"/>
        </w:rPr>
        <w:t>Следует отметить</w:t>
      </w:r>
      <w:r w:rsidRPr="00AD3446">
        <w:rPr>
          <w:rFonts w:ascii="Times New Roman" w:hAnsi="Times New Roman" w:cs="Times New Roman"/>
          <w:sz w:val="24"/>
          <w:szCs w:val="24"/>
        </w:rPr>
        <w:t xml:space="preserve">, что зарегистрированный след может колебаться ниже и выше линии или не пересекать линию атмосферного давления в течение периода, значительно превышающего </w:t>
      </w:r>
      <w:r w:rsidRPr="00AD3446">
        <w:rPr>
          <w:rFonts w:ascii="Times New Roman" w:hAnsi="Times New Roman" w:cs="Times New Roman"/>
          <w:i/>
          <w:sz w:val="24"/>
          <w:szCs w:val="24"/>
        </w:rPr>
        <w:t>t</w:t>
      </w:r>
      <w:r w:rsidRPr="00AD3446">
        <w:rPr>
          <w:rFonts w:ascii="Times New Roman" w:hAnsi="Times New Roman" w:cs="Times New Roman"/>
          <w:position w:val="-4"/>
          <w:sz w:val="24"/>
          <w:szCs w:val="24"/>
        </w:rPr>
        <w:t>+</w:t>
      </w:r>
      <w:r w:rsidR="001D077D" w:rsidRPr="00AD3446">
        <w:rPr>
          <w:rFonts w:ascii="Times New Roman" w:hAnsi="Times New Roman" w:cs="Times New Roman"/>
          <w:position w:val="-4"/>
          <w:sz w:val="24"/>
          <w:szCs w:val="24"/>
        </w:rPr>
        <w:t>;</w:t>
      </w:r>
      <w:r w:rsidRPr="00AD34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A62" w:rsidRPr="00AD3446" w:rsidRDefault="00125A62" w:rsidP="00CF5127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sym w:font="Symbol" w:char="F02D"/>
      </w:r>
      <w:r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1D077D" w:rsidRPr="00AD3446">
        <w:rPr>
          <w:rFonts w:ascii="Times New Roman" w:hAnsi="Times New Roman" w:cs="Times New Roman"/>
          <w:sz w:val="24"/>
          <w:szCs w:val="24"/>
        </w:rPr>
        <w:t>в</w:t>
      </w:r>
      <w:r w:rsidRPr="00AD3446">
        <w:rPr>
          <w:rFonts w:ascii="Times New Roman" w:hAnsi="Times New Roman" w:cs="Times New Roman"/>
          <w:sz w:val="24"/>
          <w:szCs w:val="24"/>
        </w:rPr>
        <w:t xml:space="preserve">ычислить значение импульса, </w:t>
      </w:r>
      <w:r w:rsidRPr="00AD3446">
        <w:rPr>
          <w:rFonts w:ascii="Times New Roman" w:hAnsi="Times New Roman" w:cs="Times New Roman"/>
          <w:i/>
          <w:sz w:val="24"/>
          <w:szCs w:val="24"/>
        </w:rPr>
        <w:t>i</w:t>
      </w:r>
      <w:r w:rsidRPr="00AD3446">
        <w:rPr>
          <w:rFonts w:ascii="Times New Roman" w:hAnsi="Times New Roman" w:cs="Times New Roman"/>
          <w:position w:val="-4"/>
          <w:sz w:val="24"/>
          <w:szCs w:val="24"/>
        </w:rPr>
        <w:t>+</w:t>
      </w:r>
      <w:r w:rsidRPr="00AD3446">
        <w:rPr>
          <w:rFonts w:ascii="Times New Roman" w:hAnsi="Times New Roman" w:cs="Times New Roman"/>
          <w:sz w:val="24"/>
          <w:szCs w:val="24"/>
        </w:rPr>
        <w:t xml:space="preserve">, т.е. область под кривой, за время </w:t>
      </w:r>
      <w:r w:rsidRPr="00AD3446">
        <w:rPr>
          <w:rFonts w:ascii="Times New Roman" w:hAnsi="Times New Roman" w:cs="Times New Roman"/>
          <w:i/>
          <w:sz w:val="24"/>
          <w:szCs w:val="24"/>
        </w:rPr>
        <w:t>t</w:t>
      </w:r>
      <w:r w:rsidRPr="00AD3446">
        <w:rPr>
          <w:rFonts w:ascii="Times New Roman" w:hAnsi="Times New Roman" w:cs="Times New Roman"/>
          <w:position w:val="-4"/>
          <w:sz w:val="24"/>
          <w:szCs w:val="24"/>
        </w:rPr>
        <w:t>+</w:t>
      </w:r>
      <w:r w:rsidRPr="00AD3446">
        <w:rPr>
          <w:rFonts w:ascii="Times New Roman" w:hAnsi="Times New Roman" w:cs="Times New Roman"/>
          <w:sz w:val="24"/>
          <w:szCs w:val="24"/>
        </w:rPr>
        <w:t xml:space="preserve">. </w:t>
      </w:r>
      <w:r w:rsidR="00CF5127">
        <w:rPr>
          <w:rFonts w:ascii="Times New Roman" w:hAnsi="Times New Roman" w:cs="Times New Roman"/>
          <w:sz w:val="24"/>
          <w:szCs w:val="24"/>
        </w:rPr>
        <w:t xml:space="preserve">Данное </w:t>
      </w:r>
      <w:r w:rsidR="00CF5127">
        <w:rPr>
          <w:rFonts w:ascii="Times New Roman" w:hAnsi="Times New Roman" w:cs="Times New Roman"/>
          <w:sz w:val="24"/>
          <w:szCs w:val="24"/>
        </w:rPr>
        <w:lastRenderedPageBreak/>
        <w:t xml:space="preserve">значение </w:t>
      </w:r>
      <w:r w:rsidRPr="00AD3446">
        <w:rPr>
          <w:rFonts w:ascii="Times New Roman" w:hAnsi="Times New Roman" w:cs="Times New Roman"/>
          <w:sz w:val="24"/>
          <w:szCs w:val="24"/>
        </w:rPr>
        <w:t>будет получено из цифровой записи</w:t>
      </w:r>
      <w:r w:rsidR="001139B0">
        <w:rPr>
          <w:rFonts w:ascii="Times New Roman" w:hAnsi="Times New Roman" w:cs="Times New Roman"/>
          <w:sz w:val="24"/>
          <w:szCs w:val="24"/>
        </w:rPr>
        <w:t>;</w:t>
      </w:r>
    </w:p>
    <w:p w:rsidR="001D077D" w:rsidRPr="00AD3446" w:rsidRDefault="00125A62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sym w:font="Symbol" w:char="F02D"/>
      </w:r>
      <w:r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="001D077D" w:rsidRPr="00AD3446">
        <w:rPr>
          <w:rFonts w:ascii="Times New Roman" w:hAnsi="Times New Roman" w:cs="Times New Roman"/>
          <w:sz w:val="24"/>
          <w:szCs w:val="24"/>
        </w:rPr>
        <w:t>с</w:t>
      </w:r>
      <w:r w:rsidRPr="00AD3446">
        <w:rPr>
          <w:rFonts w:ascii="Times New Roman" w:hAnsi="Times New Roman" w:cs="Times New Roman"/>
          <w:sz w:val="24"/>
          <w:szCs w:val="24"/>
        </w:rPr>
        <w:t>равнит</w:t>
      </w:r>
      <w:r w:rsidR="001D077D" w:rsidRPr="00AD3446">
        <w:rPr>
          <w:rFonts w:ascii="Times New Roman" w:hAnsi="Times New Roman" w:cs="Times New Roman"/>
          <w:sz w:val="24"/>
          <w:szCs w:val="24"/>
        </w:rPr>
        <w:t>ь</w:t>
      </w:r>
      <w:r w:rsidRPr="00AD3446">
        <w:rPr>
          <w:rFonts w:ascii="Times New Roman" w:hAnsi="Times New Roman" w:cs="Times New Roman"/>
          <w:sz w:val="24"/>
          <w:szCs w:val="24"/>
        </w:rPr>
        <w:t xml:space="preserve"> форму средней кривой с идеализированной кривой (</w:t>
      </w:r>
      <w:proofErr w:type="spellStart"/>
      <w:r w:rsidRPr="00AD3446">
        <w:rPr>
          <w:rFonts w:ascii="Times New Roman" w:hAnsi="Times New Roman" w:cs="Times New Roman"/>
          <w:sz w:val="24"/>
          <w:szCs w:val="24"/>
        </w:rPr>
        <w:t>Фридлендера</w:t>
      </w:r>
      <w:proofErr w:type="spellEnd"/>
      <w:r w:rsidRPr="00AD3446">
        <w:rPr>
          <w:rFonts w:ascii="Times New Roman" w:hAnsi="Times New Roman" w:cs="Times New Roman"/>
          <w:sz w:val="24"/>
          <w:szCs w:val="24"/>
        </w:rPr>
        <w:t>), имеющей такие же значения максимального давления, длительности и импульса</w:t>
      </w:r>
      <w:r w:rsidR="001D077D" w:rsidRPr="00AD3446">
        <w:rPr>
          <w:rFonts w:ascii="Times New Roman" w:hAnsi="Times New Roman" w:cs="Times New Roman"/>
          <w:sz w:val="24"/>
          <w:szCs w:val="24"/>
        </w:rPr>
        <w:t>;</w:t>
      </w:r>
    </w:p>
    <w:p w:rsidR="00125A62" w:rsidRPr="00AD3446" w:rsidRDefault="001D077D" w:rsidP="00125A62">
      <w:pPr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>–</w:t>
      </w:r>
      <w:r w:rsidR="00125A62" w:rsidRPr="00AD3446">
        <w:rPr>
          <w:rFonts w:ascii="Times New Roman" w:hAnsi="Times New Roman" w:cs="Times New Roman"/>
          <w:sz w:val="24"/>
          <w:szCs w:val="24"/>
        </w:rPr>
        <w:t xml:space="preserve"> </w:t>
      </w:r>
      <w:r w:rsidRPr="00AD3446">
        <w:rPr>
          <w:rFonts w:ascii="Times New Roman" w:hAnsi="Times New Roman" w:cs="Times New Roman"/>
          <w:sz w:val="24"/>
          <w:szCs w:val="24"/>
        </w:rPr>
        <w:t>о</w:t>
      </w:r>
      <w:r w:rsidR="00125A62" w:rsidRPr="00AD3446">
        <w:rPr>
          <w:rFonts w:ascii="Times New Roman" w:hAnsi="Times New Roman" w:cs="Times New Roman"/>
          <w:sz w:val="24"/>
          <w:szCs w:val="24"/>
        </w:rPr>
        <w:t xml:space="preserve">пределить значение коэффициента затухания </w:t>
      </w:r>
      <w:r w:rsidR="00125A62" w:rsidRPr="00AD3446">
        <w:rPr>
          <w:rFonts w:ascii="Times New Roman" w:hAnsi="Times New Roman" w:cs="Times New Roman"/>
          <w:i/>
          <w:sz w:val="24"/>
          <w:szCs w:val="24"/>
        </w:rPr>
        <w:t>A</w:t>
      </w:r>
      <w:r w:rsidR="00125A62" w:rsidRPr="00AD3446">
        <w:rPr>
          <w:rFonts w:ascii="Times New Roman" w:hAnsi="Times New Roman" w:cs="Times New Roman"/>
          <w:sz w:val="24"/>
          <w:szCs w:val="24"/>
        </w:rPr>
        <w:t>. При необходимости повторить процесс, чтобы получить оптимальную идеализированную кривую среднего значения давления.</w:t>
      </w:r>
    </w:p>
    <w:p w:rsidR="001D077D" w:rsidRPr="00AD3446" w:rsidRDefault="001D077D" w:rsidP="00125A62">
      <w:pPr>
        <w:rPr>
          <w:rFonts w:ascii="Times New Roman" w:hAnsi="Times New Roman" w:cs="Times New Roman"/>
          <w:sz w:val="24"/>
          <w:szCs w:val="24"/>
        </w:rPr>
      </w:pPr>
    </w:p>
    <w:p w:rsidR="00125A62" w:rsidRPr="00AD3446" w:rsidRDefault="00125A62" w:rsidP="00125A62">
      <w:pPr>
        <w:pStyle w:val="21"/>
        <w:keepNext/>
        <w:keepLines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А.9</w:t>
      </w:r>
      <w:r w:rsidRPr="00AD3446">
        <w:rPr>
          <w:sz w:val="24"/>
          <w:szCs w:val="24"/>
        </w:rPr>
        <w:tab/>
        <w:t>Проверка</w:t>
      </w:r>
    </w:p>
    <w:p w:rsidR="001D077D" w:rsidRPr="00AD3446" w:rsidRDefault="001D077D" w:rsidP="00125A62">
      <w:pPr>
        <w:pStyle w:val="21"/>
        <w:keepNext/>
        <w:keepLines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25A62" w:rsidRPr="00AD3446" w:rsidRDefault="00A0089B" w:rsidP="00125A62">
      <w:pPr>
        <w:pStyle w:val="21"/>
        <w:keepNext/>
        <w:keepLines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D3446">
        <w:rPr>
          <w:b w:val="0"/>
          <w:sz w:val="24"/>
          <w:szCs w:val="24"/>
        </w:rPr>
        <w:t>При проверке необходимо с</w:t>
      </w:r>
      <w:r w:rsidR="00125A62" w:rsidRPr="00AD3446">
        <w:rPr>
          <w:b w:val="0"/>
          <w:sz w:val="24"/>
          <w:szCs w:val="24"/>
        </w:rPr>
        <w:t>равнит</w:t>
      </w:r>
      <w:r w:rsidRPr="00AD3446">
        <w:rPr>
          <w:b w:val="0"/>
          <w:sz w:val="24"/>
          <w:szCs w:val="24"/>
        </w:rPr>
        <w:t>ь</w:t>
      </w:r>
      <w:r w:rsidR="00125A62" w:rsidRPr="00AD3446">
        <w:rPr>
          <w:b w:val="0"/>
          <w:sz w:val="24"/>
          <w:szCs w:val="24"/>
        </w:rPr>
        <w:t xml:space="preserve"> форму полученной кривой среднего значения давления с кривой </w:t>
      </w:r>
      <w:proofErr w:type="spellStart"/>
      <w:r w:rsidR="00125A62" w:rsidRPr="00AD3446">
        <w:rPr>
          <w:b w:val="0"/>
          <w:sz w:val="24"/>
          <w:szCs w:val="24"/>
        </w:rPr>
        <w:t>Фридлендера</w:t>
      </w:r>
      <w:proofErr w:type="spellEnd"/>
      <w:r w:rsidR="00125A62" w:rsidRPr="00AD3446">
        <w:rPr>
          <w:b w:val="0"/>
          <w:sz w:val="24"/>
          <w:szCs w:val="24"/>
        </w:rPr>
        <w:t>, соответствующей параметрам классификации.</w:t>
      </w:r>
      <w:r w:rsidR="00E47D2C" w:rsidRPr="00AD3446">
        <w:rPr>
          <w:b w:val="0"/>
          <w:sz w:val="24"/>
          <w:szCs w:val="24"/>
        </w:rPr>
        <w:t xml:space="preserve"> </w:t>
      </w:r>
      <w:r w:rsidRPr="00AD3446">
        <w:rPr>
          <w:b w:val="0"/>
          <w:sz w:val="24"/>
          <w:szCs w:val="24"/>
        </w:rPr>
        <w:t>Необходимо у</w:t>
      </w:r>
      <w:r w:rsidR="00125A62" w:rsidRPr="00AD3446">
        <w:rPr>
          <w:b w:val="0"/>
          <w:sz w:val="24"/>
          <w:szCs w:val="24"/>
        </w:rPr>
        <w:t>бедит</w:t>
      </w:r>
      <w:r w:rsidRPr="00AD3446">
        <w:rPr>
          <w:b w:val="0"/>
          <w:sz w:val="24"/>
          <w:szCs w:val="24"/>
        </w:rPr>
        <w:t>ься</w:t>
      </w:r>
      <w:r w:rsidR="00125A62" w:rsidRPr="00AD3446">
        <w:rPr>
          <w:b w:val="0"/>
          <w:sz w:val="24"/>
          <w:szCs w:val="24"/>
        </w:rPr>
        <w:t>, что все значения максимального давления, длительности, импульса и коэффициента затухания, полученные выше, соответствуют пункту 5 требований и классификации.</w:t>
      </w:r>
    </w:p>
    <w:p w:rsidR="00E47D2C" w:rsidRPr="00AD3446" w:rsidRDefault="00E47D2C" w:rsidP="00125A62">
      <w:pPr>
        <w:pStyle w:val="21"/>
        <w:keepNext/>
        <w:keepLines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25A62" w:rsidRPr="00AD3446" w:rsidRDefault="00125A62" w:rsidP="00125A62">
      <w:pPr>
        <w:pStyle w:val="21"/>
        <w:keepNext/>
        <w:keepLines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D3446">
        <w:rPr>
          <w:sz w:val="24"/>
          <w:szCs w:val="24"/>
        </w:rPr>
        <w:t>А.10</w:t>
      </w:r>
      <w:r w:rsidRPr="00AD3446">
        <w:rPr>
          <w:sz w:val="24"/>
          <w:szCs w:val="24"/>
        </w:rPr>
        <w:tab/>
      </w:r>
      <w:r w:rsidRPr="00AD3446">
        <w:rPr>
          <w:sz w:val="24"/>
          <w:szCs w:val="24"/>
        </w:rPr>
        <w:tab/>
        <w:t>Измерение с использованием двух измерителей параметров ударной волны</w:t>
      </w:r>
    </w:p>
    <w:p w:rsidR="00480D42" w:rsidRDefault="00480D42" w:rsidP="00125A62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</w:p>
    <w:p w:rsidR="00125A62" w:rsidRPr="00AD3446" w:rsidRDefault="00125A62" w:rsidP="00125A62">
      <w:pPr>
        <w:pStyle w:val="2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D3446">
        <w:rPr>
          <w:b w:val="0"/>
          <w:sz w:val="24"/>
          <w:szCs w:val="24"/>
        </w:rPr>
        <w:t>Вышеуказанная процедура должна соблюдаться для каждого из двух измерителей параметров ударной волны.</w:t>
      </w:r>
    </w:p>
    <w:p w:rsidR="00125A62" w:rsidRPr="00AD3446" w:rsidRDefault="00125A62" w:rsidP="00B113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1139E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125A62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125A62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125A62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125A62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BD0333">
      <w:pPr>
        <w:tabs>
          <w:tab w:val="left" w:pos="988"/>
        </w:tabs>
        <w:ind w:firstLine="0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125A62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  <w:sectPr w:rsidR="00B72402" w:rsidRPr="00AD3446" w:rsidSect="00FF3289">
          <w:headerReference w:type="even" r:id="rId14"/>
          <w:headerReference w:type="default" r:id="rId15"/>
          <w:footerReference w:type="even" r:id="rId16"/>
          <w:footerReference w:type="default" r:id="rId17"/>
          <w:footnotePr>
            <w:numFmt w:val="chicago"/>
            <w:numRestart w:val="eachPage"/>
          </w:footnotePr>
          <w:pgSz w:w="11906" w:h="16838" w:code="9"/>
          <w:pgMar w:top="1418" w:right="1418" w:bottom="1418" w:left="1134" w:header="1021" w:footer="1021" w:gutter="0"/>
          <w:pgNumType w:start="1"/>
          <w:cols w:space="708"/>
          <w:docGrid w:linePitch="360"/>
        </w:sectPr>
      </w:pPr>
    </w:p>
    <w:p w:rsidR="00B72402" w:rsidRPr="00AD3446" w:rsidRDefault="00232F62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AD344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7FA00595" wp14:editId="3903111A">
            <wp:extent cx="6828155" cy="40786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155" cy="4078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2402" w:rsidRPr="00AD3446" w:rsidRDefault="00B72402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232F62" w:rsidRPr="00AD3446" w:rsidRDefault="00232F62" w:rsidP="00232F62">
      <w:pPr>
        <w:tabs>
          <w:tab w:val="left" w:pos="988"/>
        </w:tabs>
        <w:jc w:val="left"/>
        <w:rPr>
          <w:rFonts w:ascii="Times New Roman" w:hAnsi="Times New Roman" w:cs="Times New Roman"/>
          <w:lang w:bidi="ru-RU"/>
        </w:rPr>
      </w:pPr>
      <w:r w:rsidRPr="00AD3446">
        <w:rPr>
          <w:rFonts w:ascii="Times New Roman" w:hAnsi="Times New Roman" w:cs="Times New Roman"/>
          <w:lang w:bidi="ru-RU"/>
        </w:rPr>
        <w:t>где 1 - давление (бар);</w:t>
      </w:r>
    </w:p>
    <w:p w:rsidR="00232F62" w:rsidRPr="00AD3446" w:rsidRDefault="00232F62" w:rsidP="00232F62">
      <w:pPr>
        <w:tabs>
          <w:tab w:val="left" w:pos="988"/>
        </w:tabs>
        <w:jc w:val="left"/>
        <w:rPr>
          <w:rFonts w:ascii="Times New Roman" w:hAnsi="Times New Roman" w:cs="Times New Roman"/>
          <w:lang w:bidi="ru-RU"/>
        </w:rPr>
      </w:pPr>
      <w:r w:rsidRPr="00AD3446">
        <w:rPr>
          <w:rFonts w:ascii="Times New Roman" w:hAnsi="Times New Roman" w:cs="Times New Roman"/>
          <w:lang w:bidi="ru-RU"/>
        </w:rPr>
        <w:t>2 – время (</w:t>
      </w:r>
      <w:proofErr w:type="spellStart"/>
      <w:r w:rsidRPr="00AD3446">
        <w:rPr>
          <w:rFonts w:ascii="Times New Roman" w:hAnsi="Times New Roman" w:cs="Times New Roman"/>
          <w:lang w:bidi="ru-RU"/>
        </w:rPr>
        <w:t>мс</w:t>
      </w:r>
      <w:proofErr w:type="spellEnd"/>
      <w:r w:rsidRPr="00AD3446">
        <w:rPr>
          <w:rFonts w:ascii="Times New Roman" w:hAnsi="Times New Roman" w:cs="Times New Roman"/>
          <w:lang w:bidi="ru-RU"/>
        </w:rPr>
        <w:t xml:space="preserve">); </w:t>
      </w:r>
    </w:p>
    <w:p w:rsidR="00232F62" w:rsidRPr="00AD3446" w:rsidRDefault="00232F62" w:rsidP="00232F62">
      <w:pPr>
        <w:tabs>
          <w:tab w:val="left" w:pos="988"/>
        </w:tabs>
        <w:jc w:val="left"/>
        <w:rPr>
          <w:rFonts w:ascii="Times New Roman" w:hAnsi="Times New Roman" w:cs="Times New Roman"/>
          <w:lang w:bidi="ru-RU"/>
        </w:rPr>
      </w:pPr>
      <w:r w:rsidRPr="00AD3446">
        <w:rPr>
          <w:rFonts w:ascii="Times New Roman" w:hAnsi="Times New Roman" w:cs="Times New Roman"/>
          <w:lang w:bidi="ru-RU"/>
        </w:rPr>
        <w:t>3 – верхний предел для испытания на 2,0 бар.</w:t>
      </w:r>
    </w:p>
    <w:p w:rsidR="00232F62" w:rsidRPr="00AD3446" w:rsidRDefault="00232F62" w:rsidP="00232F62">
      <w:pPr>
        <w:tabs>
          <w:tab w:val="left" w:pos="988"/>
        </w:tabs>
        <w:jc w:val="left"/>
        <w:rPr>
          <w:rFonts w:ascii="Times New Roman" w:hAnsi="Times New Roman" w:cs="Times New Roman"/>
          <w:lang w:bidi="ru-RU"/>
        </w:rPr>
      </w:pPr>
    </w:p>
    <w:p w:rsidR="00B72402" w:rsidRPr="00AD3446" w:rsidRDefault="00232F62" w:rsidP="005803EA">
      <w:pPr>
        <w:tabs>
          <w:tab w:val="left" w:pos="988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AD3446">
        <w:rPr>
          <w:rFonts w:ascii="Times New Roman" w:hAnsi="Times New Roman" w:cs="Times New Roman"/>
          <w:b/>
          <w:sz w:val="24"/>
          <w:szCs w:val="24"/>
          <w:lang w:bidi="ru-RU"/>
        </w:rPr>
        <w:t>Рисунок A.1 - Идеализированная классификация взрывных импульсов для ударной трубы, коэффициент затухания A = 1</w:t>
      </w:r>
    </w:p>
    <w:p w:rsidR="00B72402" w:rsidRPr="00AD3446" w:rsidRDefault="00B72402" w:rsidP="005803EA">
      <w:pPr>
        <w:tabs>
          <w:tab w:val="left" w:pos="988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5803EA">
      <w:pPr>
        <w:tabs>
          <w:tab w:val="left" w:pos="988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B72402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  <w:sectPr w:rsidR="00B72402" w:rsidRPr="00AD3446" w:rsidSect="00123691">
          <w:footerReference w:type="default" r:id="rId19"/>
          <w:footnotePr>
            <w:numFmt w:val="chicago"/>
            <w:numRestart w:val="eachPage"/>
          </w:footnotePr>
          <w:pgSz w:w="16838" w:h="11906" w:orient="landscape" w:code="9"/>
          <w:pgMar w:top="1134" w:right="1145" w:bottom="1418" w:left="1276" w:header="1021" w:footer="1021" w:gutter="0"/>
          <w:pgNumType w:start="9"/>
          <w:cols w:space="708"/>
          <w:docGrid w:linePitch="360"/>
        </w:sectPr>
      </w:pPr>
    </w:p>
    <w:p w:rsidR="00B72402" w:rsidRPr="00AD3446" w:rsidRDefault="00B72402" w:rsidP="00A80B40">
      <w:pPr>
        <w:tabs>
          <w:tab w:val="left" w:pos="988"/>
        </w:tabs>
        <w:jc w:val="lef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491ED1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AD3446">
        <w:rPr>
          <w:b/>
          <w:noProof/>
          <w:sz w:val="22"/>
        </w:rPr>
        <w:drawing>
          <wp:inline distT="0" distB="0" distL="0" distR="0" wp14:anchorId="45B3E28B" wp14:editId="2106CF02">
            <wp:extent cx="5400040" cy="6251248"/>
            <wp:effectExtent l="0" t="0" r="0" b="0"/>
            <wp:docPr id="10" name="Рисунок 10" descr="D:\Tatyana Karelina_new\Сектор перевода\Заказы на KDA Lingvo\Центр Норм\Заказ от 10.06.2020_перевод первоисточников\Стандарты на перевод 10.06.2020\EN 13123-12001_e\64_e_dr\figa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Tatyana Karelina_new\Сектор перевода\Заказы на KDA Lingvo\Центр Норм\Заказ от 10.06.2020_перевод первоисточников\Стандарты на перевод 10.06.2020\EN 13123-12001_e\64_e_dr\figa2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25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402" w:rsidRPr="00AD3446" w:rsidRDefault="00B72402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491ED1" w:rsidRPr="00AD3446" w:rsidRDefault="00491ED1" w:rsidP="00491ED1">
      <w:pPr>
        <w:tabs>
          <w:tab w:val="left" w:pos="988"/>
        </w:tabs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AD3446">
        <w:rPr>
          <w:rFonts w:ascii="Times New Roman" w:hAnsi="Times New Roman" w:cs="Times New Roman"/>
          <w:sz w:val="24"/>
          <w:szCs w:val="24"/>
          <w:lang w:bidi="ru-RU"/>
        </w:rPr>
        <w:t>Отраженный импульс i+ (</w:t>
      </w:r>
      <w:proofErr w:type="spellStart"/>
      <w:r w:rsidRPr="00AD3446">
        <w:rPr>
          <w:rFonts w:ascii="Times New Roman" w:hAnsi="Times New Roman" w:cs="Times New Roman"/>
          <w:sz w:val="24"/>
          <w:szCs w:val="24"/>
          <w:lang w:bidi="ru-RU"/>
        </w:rPr>
        <w:t>кПа•мс</w:t>
      </w:r>
      <w:proofErr w:type="spellEnd"/>
      <w:r w:rsidRPr="00AD3446">
        <w:rPr>
          <w:rFonts w:ascii="Times New Roman" w:hAnsi="Times New Roman" w:cs="Times New Roman"/>
          <w:sz w:val="24"/>
          <w:szCs w:val="24"/>
          <w:lang w:bidi="ru-RU"/>
        </w:rPr>
        <w:t xml:space="preserve">) </w:t>
      </w:r>
    </w:p>
    <w:p w:rsidR="00491ED1" w:rsidRPr="00AD3446" w:rsidRDefault="00491ED1" w:rsidP="00491ED1">
      <w:pPr>
        <w:tabs>
          <w:tab w:val="left" w:pos="988"/>
        </w:tabs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AD3446">
        <w:rPr>
          <w:rFonts w:ascii="Times New Roman" w:hAnsi="Times New Roman" w:cs="Times New Roman"/>
          <w:sz w:val="24"/>
          <w:szCs w:val="24"/>
          <w:lang w:bidi="ru-RU"/>
        </w:rPr>
        <w:t xml:space="preserve">Показаны эквивалентные треугольные длительности, t▲ </w:t>
      </w:r>
      <w:proofErr w:type="spellStart"/>
      <w:r w:rsidRPr="00AD3446">
        <w:rPr>
          <w:rFonts w:ascii="Times New Roman" w:hAnsi="Times New Roman" w:cs="Times New Roman"/>
          <w:sz w:val="24"/>
          <w:szCs w:val="24"/>
          <w:lang w:bidi="ru-RU"/>
        </w:rPr>
        <w:t>ms</w:t>
      </w:r>
      <w:proofErr w:type="spellEnd"/>
      <w:r w:rsidRPr="00AD344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491ED1" w:rsidRPr="00AD3446" w:rsidRDefault="00491ED1" w:rsidP="00491ED1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72402" w:rsidRPr="00AD3446" w:rsidRDefault="00491ED1" w:rsidP="00384994">
      <w:pPr>
        <w:tabs>
          <w:tab w:val="left" w:pos="988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AD3446">
        <w:rPr>
          <w:rFonts w:ascii="Times New Roman" w:hAnsi="Times New Roman" w:cs="Times New Roman"/>
          <w:b/>
          <w:sz w:val="24"/>
          <w:szCs w:val="24"/>
          <w:lang w:bidi="ru-RU"/>
        </w:rPr>
        <w:t>Рисунок A.2 - Испытание ударной трубой. График импульса давления по таблице 1 - Классификационные значения</w:t>
      </w:r>
    </w:p>
    <w:p w:rsidR="00B72402" w:rsidRPr="00AD3446" w:rsidRDefault="00B72402" w:rsidP="00852333">
      <w:pPr>
        <w:tabs>
          <w:tab w:val="left" w:pos="988"/>
        </w:tabs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8D591F" w:rsidRPr="00AD3446" w:rsidRDefault="008D591F" w:rsidP="00214CC3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190"/>
      </w:tblGrid>
      <w:tr w:rsidR="00197A3E" w:rsidRPr="00AD3446" w:rsidTr="00197A3E">
        <w:tc>
          <w:tcPr>
            <w:tcW w:w="63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97A3E" w:rsidRPr="00AD3446" w:rsidRDefault="00197A3E" w:rsidP="0030060D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УДК </w:t>
            </w:r>
            <w:r w:rsidR="0030060D">
              <w:rPr>
                <w:rFonts w:ascii="Times New Roman" w:hAnsi="Times New Roman" w:cs="Times New Roman"/>
                <w:b/>
                <w:sz w:val="24"/>
                <w:szCs w:val="24"/>
              </w:rPr>
              <w:t>69.01; 69.058</w:t>
            </w:r>
          </w:p>
        </w:tc>
        <w:tc>
          <w:tcPr>
            <w:tcW w:w="31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97A3E" w:rsidRPr="00AD3446" w:rsidRDefault="0030060D" w:rsidP="00365490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197A3E"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91.060.50</w:t>
            </w:r>
            <w:r w:rsidR="003654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3654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IDT</w:t>
            </w:r>
            <w:r w:rsidR="0036549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97A3E" w:rsidRPr="00AD3446" w:rsidTr="00197A3E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97A3E" w:rsidRPr="00AD3446" w:rsidRDefault="00197A3E" w:rsidP="00197A3E">
            <w:pPr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A3E" w:rsidRPr="00AD3446" w:rsidRDefault="00197A3E" w:rsidP="002A0890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Ключевые слова: </w:t>
            </w:r>
            <w:r w:rsidR="00024EE9" w:rsidRPr="00024EE9">
              <w:rPr>
                <w:rFonts w:ascii="Times New Roman" w:hAnsi="Times New Roman" w:cs="Times New Roman"/>
                <w:sz w:val="24"/>
                <w:szCs w:val="24"/>
              </w:rPr>
              <w:t xml:space="preserve">ударная волна, </w:t>
            </w:r>
            <w:r w:rsidR="00024EE9">
              <w:rPr>
                <w:rFonts w:ascii="Times New Roman" w:hAnsi="Times New Roman" w:cs="Times New Roman"/>
                <w:sz w:val="24"/>
                <w:szCs w:val="24"/>
              </w:rPr>
              <w:t xml:space="preserve">импульс, окна, двери, ставни, кривая, давление, след, нагрузка, отраженные значения, коэффициент затухания, испытания </w:t>
            </w:r>
            <w:r w:rsidRPr="00024EE9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</w:tr>
    </w:tbl>
    <w:p w:rsidR="00E47DD7" w:rsidRPr="00B3584C" w:rsidRDefault="00E47DD7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190"/>
      </w:tblGrid>
      <w:tr w:rsidR="00E47DD7" w:rsidRPr="00AD3446" w:rsidTr="00980F04">
        <w:tc>
          <w:tcPr>
            <w:tcW w:w="63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47DD7" w:rsidRPr="00AD3446" w:rsidRDefault="00E47DD7" w:rsidP="00980F04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УДК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69.01; 69.058</w:t>
            </w:r>
          </w:p>
        </w:tc>
        <w:tc>
          <w:tcPr>
            <w:tcW w:w="31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47DD7" w:rsidRPr="00AD3446" w:rsidRDefault="00E47DD7" w:rsidP="00980F04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91.060.50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47DD7" w:rsidRPr="00AD3446" w:rsidTr="00980F04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E47DD7" w:rsidRPr="00AD3446" w:rsidRDefault="00E47DD7" w:rsidP="00980F04">
            <w:pPr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DD7" w:rsidRPr="00AD3446" w:rsidRDefault="00E47DD7" w:rsidP="00980F04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D3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Ключевые слова: </w:t>
            </w:r>
            <w:r w:rsidRPr="00024EE9">
              <w:rPr>
                <w:rFonts w:ascii="Times New Roman" w:hAnsi="Times New Roman" w:cs="Times New Roman"/>
                <w:sz w:val="24"/>
                <w:szCs w:val="24"/>
              </w:rPr>
              <w:t xml:space="preserve">ударная волна,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импульс, окна, двери, ставни, кривая, давление, след, нагрузка, отраженные значения, коэффициент затухания, испытания </w:t>
            </w:r>
            <w:r w:rsidRPr="00024EE9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</w:tr>
    </w:tbl>
    <w:p w:rsidR="00FC29EB" w:rsidRPr="00AD3446" w:rsidRDefault="00FC29EB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D3446">
        <w:rPr>
          <w:rFonts w:ascii="Times New Roman" w:hAnsi="Times New Roman" w:cs="Times New Roman"/>
          <w:sz w:val="24"/>
          <w:szCs w:val="24"/>
        </w:rPr>
        <w:t>РАЗРАБОТЧИК</w:t>
      </w:r>
      <w:r w:rsidR="00274364" w:rsidRPr="00AD3446">
        <w:rPr>
          <w:rFonts w:ascii="Times New Roman" w:hAnsi="Times New Roman" w:cs="Times New Roman"/>
          <w:sz w:val="24"/>
          <w:szCs w:val="24"/>
        </w:rPr>
        <w:t>И</w:t>
      </w:r>
    </w:p>
    <w:p w:rsidR="00FC29EB" w:rsidRPr="00AD3446" w:rsidRDefault="00FC29EB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13"/>
        <w:tblW w:w="9464" w:type="dxa"/>
        <w:tblLook w:val="04A0" w:firstRow="1" w:lastRow="0" w:firstColumn="1" w:lastColumn="0" w:noHBand="0" w:noVBand="1"/>
      </w:tblPr>
      <w:tblGrid>
        <w:gridCol w:w="4786"/>
        <w:gridCol w:w="2268"/>
        <w:gridCol w:w="2410"/>
      </w:tblGrid>
      <w:tr w:rsidR="00391E5B" w:rsidRPr="00AD3446" w:rsidTr="002A0890">
        <w:tc>
          <w:tcPr>
            <w:tcW w:w="4786" w:type="dxa"/>
            <w:shd w:val="clear" w:color="auto" w:fill="auto"/>
          </w:tcPr>
          <w:p w:rsidR="00F3085C" w:rsidRPr="00AD3446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Первый вице-президент, гла</w:t>
            </w:r>
            <w:r w:rsidR="00391E5B" w:rsidRPr="00AD3446">
              <w:rPr>
                <w:rFonts w:ascii="Times New Roman" w:hAnsi="Times New Roman" w:cs="Times New Roman"/>
                <w:sz w:val="24"/>
                <w:szCs w:val="24"/>
              </w:rPr>
              <w:t>вный</w:t>
            </w:r>
          </w:p>
          <w:p w:rsidR="00CD01FF" w:rsidRPr="00AD3446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менеджер по контрактам</w:t>
            </w:r>
            <w:r w:rsidR="00CD01FF"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1E5B" w:rsidRPr="00AD3446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91E5B" w:rsidRPr="00AD3446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D01FF" w:rsidRPr="00AD3446" w:rsidRDefault="00CD01FF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25" w:rsidRPr="00AD3446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E5B" w:rsidRPr="00AD3446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М.Ж. Жаманкулов</w:t>
            </w:r>
          </w:p>
        </w:tc>
      </w:tr>
      <w:tr w:rsidR="00F3085C" w:rsidRPr="00AD3446" w:rsidTr="002A0890">
        <w:tc>
          <w:tcPr>
            <w:tcW w:w="4786" w:type="dxa"/>
            <w:shd w:val="clear" w:color="auto" w:fill="auto"/>
          </w:tcPr>
          <w:p w:rsidR="00F3085C" w:rsidRPr="00AD3446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3085C" w:rsidRPr="00AD3446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3085C" w:rsidRPr="00AD3446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AD3446" w:rsidTr="002A0890">
        <w:tc>
          <w:tcPr>
            <w:tcW w:w="4786" w:type="dxa"/>
            <w:shd w:val="clear" w:color="auto" w:fill="auto"/>
          </w:tcPr>
          <w:p w:rsidR="006958C8" w:rsidRPr="00AD3446" w:rsidRDefault="00391E5B" w:rsidP="002A0890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840F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ентра </w:t>
            </w:r>
            <w:r w:rsidR="002A0890" w:rsidRPr="00AD3446">
              <w:rPr>
                <w:rFonts w:ascii="Times New Roman" w:hAnsi="Times New Roman" w:cs="Times New Roman"/>
                <w:sz w:val="24"/>
                <w:szCs w:val="24"/>
              </w:rPr>
              <w:t>информационно-издательской и научно-исследовательской деятельности в области архитектуры, градостроительства и строительства</w:t>
            </w:r>
          </w:p>
          <w:p w:rsidR="00391E5B" w:rsidRPr="00AD3446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91E5B" w:rsidRPr="00AD3446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17B25" w:rsidRPr="00AD3446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25" w:rsidRPr="00AD3446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8C8" w:rsidRPr="00AD3446" w:rsidRDefault="006958C8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E5B" w:rsidRPr="00AD3446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А.Б. Конусбаев</w:t>
            </w:r>
          </w:p>
        </w:tc>
      </w:tr>
      <w:tr w:rsidR="00F3085C" w:rsidRPr="00AD3446" w:rsidTr="002A0890">
        <w:tc>
          <w:tcPr>
            <w:tcW w:w="4786" w:type="dxa"/>
            <w:shd w:val="clear" w:color="auto" w:fill="auto"/>
          </w:tcPr>
          <w:p w:rsidR="00F3085C" w:rsidRPr="00AD3446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3085C" w:rsidRPr="00AD3446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3085C" w:rsidRPr="00AD3446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5D69E2" w:rsidTr="002A0890">
        <w:trPr>
          <w:trHeight w:val="439"/>
        </w:trPr>
        <w:tc>
          <w:tcPr>
            <w:tcW w:w="4786" w:type="dxa"/>
            <w:shd w:val="clear" w:color="auto" w:fill="auto"/>
          </w:tcPr>
          <w:p w:rsidR="006958C8" w:rsidRPr="00AD3446" w:rsidRDefault="00391E5B" w:rsidP="002A0890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специалист, старший </w:t>
            </w:r>
            <w:r w:rsidR="00CD01FF" w:rsidRPr="00AD3446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сотрудник </w:t>
            </w:r>
            <w:r w:rsidR="002A0890" w:rsidRPr="00AD3446">
              <w:t xml:space="preserve"> </w:t>
            </w:r>
            <w:r w:rsidR="00840FDF">
              <w:t>Ц</w:t>
            </w:r>
            <w:bookmarkStart w:id="4" w:name="_GoBack"/>
            <w:bookmarkEnd w:id="4"/>
            <w:r w:rsidR="002A0890" w:rsidRPr="00AD3446">
              <w:rPr>
                <w:rFonts w:ascii="Times New Roman" w:hAnsi="Times New Roman" w:cs="Times New Roman"/>
                <w:sz w:val="24"/>
                <w:szCs w:val="24"/>
              </w:rPr>
              <w:t>ентра информационно-издательской и научно-исследовательской деятельности в области архитектуры, градостроительства и строительства</w:t>
            </w:r>
          </w:p>
          <w:p w:rsidR="00391E5B" w:rsidRPr="00AD3446" w:rsidRDefault="00CD01FF" w:rsidP="002A0890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AD3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91E5B" w:rsidRPr="00AD3446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3085C" w:rsidRPr="00AD3446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85C" w:rsidRPr="00AD3446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85C" w:rsidRPr="00AD3446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8C8" w:rsidRPr="00AD3446" w:rsidRDefault="006958C8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E5B" w:rsidRPr="005D69E2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446">
              <w:rPr>
                <w:rFonts w:ascii="Times New Roman" w:hAnsi="Times New Roman" w:cs="Times New Roman"/>
                <w:sz w:val="24"/>
                <w:szCs w:val="24"/>
              </w:rPr>
              <w:t>А.В. Белай</w:t>
            </w:r>
          </w:p>
        </w:tc>
      </w:tr>
    </w:tbl>
    <w:p w:rsidR="0072432B" w:rsidRPr="005D69E2" w:rsidRDefault="0072432B" w:rsidP="0072432B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sectPr w:rsidR="0072432B" w:rsidRPr="005D69E2" w:rsidSect="00161B4F">
      <w:footerReference w:type="even" r:id="rId21"/>
      <w:footerReference w:type="default" r:id="rId22"/>
      <w:footnotePr>
        <w:numFmt w:val="chicago"/>
        <w:numRestart w:val="eachPage"/>
      </w:footnotePr>
      <w:pgSz w:w="11906" w:h="16838" w:code="9"/>
      <w:pgMar w:top="1146" w:right="1418" w:bottom="1276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BB2" w:rsidRDefault="001E2BB2">
      <w:r>
        <w:separator/>
      </w:r>
    </w:p>
  </w:endnote>
  <w:endnote w:type="continuationSeparator" w:id="0">
    <w:p w:rsidR="001E2BB2" w:rsidRDefault="001E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822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D6631" w:rsidRPr="00D76AF1" w:rsidRDefault="007D6631" w:rsidP="00C052D8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E349A1">
          <w:rPr>
            <w:rFonts w:ascii="Times New Roman" w:hAnsi="Times New Roman"/>
            <w:noProof/>
            <w:sz w:val="24"/>
            <w:szCs w:val="24"/>
          </w:rPr>
          <w:t>II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31" w:rsidRPr="00EA3C1E" w:rsidRDefault="007D6631" w:rsidP="001046E4">
    <w:pPr>
      <w:pStyle w:val="ab"/>
      <w:jc w:val="right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sz w:val="24"/>
        <w:szCs w:val="24"/>
        <w:lang w:val="en-US"/>
      </w:rPr>
      <w:t>III</w:t>
    </w:r>
  </w:p>
  <w:p w:rsidR="007D6631" w:rsidRPr="00EB4D0F" w:rsidRDefault="007D6631" w:rsidP="00EB4D0F">
    <w:pPr>
      <w:pStyle w:val="ab"/>
      <w:jc w:val="left"/>
      <w:rPr>
        <w:rFonts w:ascii="Times New Roman" w:hAnsi="Times New Roman"/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D6631" w:rsidRPr="00D76AF1" w:rsidRDefault="007D6631" w:rsidP="003C43F1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840FDF">
          <w:rPr>
            <w:rFonts w:ascii="Times New Roman" w:hAnsi="Times New Roman"/>
            <w:noProof/>
            <w:sz w:val="24"/>
            <w:szCs w:val="24"/>
          </w:rPr>
          <w:t>6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764673"/>
      <w:docPartObj>
        <w:docPartGallery w:val="Page Numbers (Bottom of Page)"/>
        <w:docPartUnique/>
      </w:docPartObj>
    </w:sdtPr>
    <w:sdtEndPr/>
    <w:sdtContent>
      <w:p w:rsidR="007D6631" w:rsidRDefault="007D663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FDF">
          <w:rPr>
            <w:noProof/>
          </w:rPr>
          <w:t>7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0270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D6631" w:rsidRPr="00EB4D0F" w:rsidRDefault="00E00B16" w:rsidP="00123691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>
          <w:t>8</w: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055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D6631" w:rsidRPr="00D76AF1" w:rsidRDefault="007D6631" w:rsidP="00123691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>
          <w:t>1</w:t>
        </w:r>
        <w:r w:rsidR="00C8758B">
          <w:t>0</w:t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063901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D6631" w:rsidRPr="00EB4D0F" w:rsidRDefault="00C8758B" w:rsidP="00123691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>
          <w:t>9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BB2" w:rsidRDefault="001E2BB2">
      <w:r>
        <w:separator/>
      </w:r>
    </w:p>
  </w:footnote>
  <w:footnote w:type="continuationSeparator" w:id="0">
    <w:p w:rsidR="001E2BB2" w:rsidRDefault="001E2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31" w:rsidRPr="00B529E8" w:rsidRDefault="007D6631" w:rsidP="00F37C3F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sz w:val="24"/>
        <w:szCs w:val="24"/>
        <w:lang w:val="en-US"/>
      </w:rPr>
      <w:t>EN</w:t>
    </w:r>
    <w:r w:rsidRPr="009B27F4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>13123-1</w:t>
    </w:r>
  </w:p>
  <w:p w:rsidR="007D6631" w:rsidRPr="00BF6923" w:rsidRDefault="007D6631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 xml:space="preserve">         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31" w:rsidRPr="00403678" w:rsidRDefault="007D6631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4C0BA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C0BAC">
      <w:rPr>
        <w:rFonts w:ascii="Times New Roman" w:hAnsi="Times New Roman" w:cs="Times New Roman"/>
        <w:b/>
        <w:sz w:val="24"/>
        <w:szCs w:val="24"/>
      </w:rPr>
      <w:t xml:space="preserve"> РК EN 13123-1</w:t>
    </w:r>
    <w:r w:rsidRPr="00403678">
      <w:rPr>
        <w:rFonts w:ascii="Times New Roman" w:hAnsi="Times New Roman" w:cs="Times New Roman"/>
        <w:b/>
        <w:sz w:val="24"/>
        <w:szCs w:val="24"/>
      </w:rPr>
      <w:t xml:space="preserve"> </w:t>
    </w:r>
  </w:p>
  <w:p w:rsidR="007D6631" w:rsidRPr="00403678" w:rsidRDefault="007D6631" w:rsidP="001046E4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31" w:rsidRPr="00403678" w:rsidRDefault="007D6631" w:rsidP="003C43F1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 w:rsidRPr="00C05F96">
      <w:rPr>
        <w:rFonts w:ascii="Times New Roman" w:hAnsi="Times New Roman" w:cs="Times New Roman"/>
        <w:b/>
        <w:sz w:val="24"/>
        <w:szCs w:val="24"/>
        <w:lang w:val="en-US"/>
      </w:rPr>
      <w:t>EN</w:t>
    </w:r>
    <w:r w:rsidRPr="009B27F4">
      <w:rPr>
        <w:rFonts w:ascii="Times New Roman" w:hAnsi="Times New Roman" w:cs="Times New Roman"/>
        <w:b/>
        <w:sz w:val="24"/>
        <w:szCs w:val="24"/>
      </w:rPr>
      <w:t xml:space="preserve"> 13123-1</w:t>
    </w:r>
  </w:p>
  <w:p w:rsidR="007D6631" w:rsidRPr="00BF6923" w:rsidRDefault="007D6631" w:rsidP="003C43F1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 xml:space="preserve">         (проект, 1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31" w:rsidRPr="00C05F96" w:rsidRDefault="007D6631" w:rsidP="00C05F96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 w:rsidRPr="00C05F96">
      <w:rPr>
        <w:rFonts w:ascii="Times New Roman" w:hAnsi="Times New Roman" w:cs="Times New Roman"/>
        <w:b/>
        <w:sz w:val="24"/>
        <w:szCs w:val="24"/>
      </w:rPr>
      <w:t xml:space="preserve">EN 13123-1 </w:t>
    </w:r>
  </w:p>
  <w:p w:rsidR="007D6631" w:rsidRPr="00403678" w:rsidRDefault="007D6631" w:rsidP="00C05F96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7CE85FE0"/>
    <w:lvl w:ilvl="0">
      <w:numFmt w:val="bullet"/>
      <w:lvlText w:val="*"/>
      <w:lvlJc w:val="left"/>
    </w:lvl>
  </w:abstractNum>
  <w:abstractNum w:abstractNumId="8">
    <w:nsid w:val="04973D00"/>
    <w:multiLevelType w:val="multilevel"/>
    <w:tmpl w:val="B74EAF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>
    <w:nsid w:val="08B3711D"/>
    <w:multiLevelType w:val="hybridMultilevel"/>
    <w:tmpl w:val="52A27A1A"/>
    <w:lvl w:ilvl="0" w:tplc="AEBCFBA4">
      <w:start w:val="1"/>
      <w:numFmt w:val="decimal"/>
      <w:lvlText w:val="9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91A6CAC"/>
    <w:multiLevelType w:val="hybridMultilevel"/>
    <w:tmpl w:val="EB2EFEE6"/>
    <w:lvl w:ilvl="0" w:tplc="83A84A90">
      <w:start w:val="1"/>
      <w:numFmt w:val="decimal"/>
      <w:lvlText w:val="4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C013EFF"/>
    <w:multiLevelType w:val="multilevel"/>
    <w:tmpl w:val="153E73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1458203D"/>
    <w:multiLevelType w:val="hybridMultilevel"/>
    <w:tmpl w:val="E3E0B7E8"/>
    <w:lvl w:ilvl="0" w:tplc="4B16F286">
      <w:start w:val="1"/>
      <w:numFmt w:val="decimal"/>
      <w:lvlText w:val="6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5FC1AAF"/>
    <w:multiLevelType w:val="hybridMultilevel"/>
    <w:tmpl w:val="81A070EA"/>
    <w:lvl w:ilvl="0" w:tplc="F70C165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17D16F47"/>
    <w:multiLevelType w:val="singleLevel"/>
    <w:tmpl w:val="81A8A974"/>
    <w:lvl w:ilvl="0">
      <w:start w:val="1"/>
      <w:numFmt w:val="decimal"/>
      <w:lvlText w:val="%1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>
    <w:nsid w:val="18B3488E"/>
    <w:multiLevelType w:val="multilevel"/>
    <w:tmpl w:val="C804C73E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68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8">
    <w:nsid w:val="21417507"/>
    <w:multiLevelType w:val="singleLevel"/>
    <w:tmpl w:val="C9323798"/>
    <w:lvl w:ilvl="0">
      <w:start w:val="1"/>
      <w:numFmt w:val="decimal"/>
      <w:lvlText w:val="%1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9">
    <w:nsid w:val="21642964"/>
    <w:multiLevelType w:val="multilevel"/>
    <w:tmpl w:val="39C6D2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4AC14CD"/>
    <w:multiLevelType w:val="hybridMultilevel"/>
    <w:tmpl w:val="7A14D890"/>
    <w:lvl w:ilvl="0" w:tplc="A9A2493C">
      <w:start w:val="1"/>
      <w:numFmt w:val="decimal"/>
      <w:lvlText w:val="8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258B111D"/>
    <w:multiLevelType w:val="hybridMultilevel"/>
    <w:tmpl w:val="621AD4D0"/>
    <w:lvl w:ilvl="0" w:tplc="879E3D9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261823A1"/>
    <w:multiLevelType w:val="singleLevel"/>
    <w:tmpl w:val="040C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2A3C008D"/>
    <w:multiLevelType w:val="multilevel"/>
    <w:tmpl w:val="E4402EA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3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00" w:hanging="2160"/>
      </w:pPr>
      <w:rPr>
        <w:rFonts w:hint="default"/>
        <w:color w:val="000000"/>
      </w:rPr>
    </w:lvl>
  </w:abstractNum>
  <w:abstractNum w:abstractNumId="25">
    <w:nsid w:val="2ED442EF"/>
    <w:multiLevelType w:val="hybridMultilevel"/>
    <w:tmpl w:val="249021BE"/>
    <w:lvl w:ilvl="0" w:tplc="BC3C02DE">
      <w:start w:val="1"/>
      <w:numFmt w:val="decimal"/>
      <w:lvlText w:val="11.%1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F4353F4"/>
    <w:multiLevelType w:val="hybridMultilevel"/>
    <w:tmpl w:val="EFAC47EE"/>
    <w:lvl w:ilvl="0" w:tplc="F25C4682">
      <w:start w:val="1"/>
      <w:numFmt w:val="decimal"/>
      <w:lvlText w:val="7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4682585"/>
    <w:multiLevelType w:val="multilevel"/>
    <w:tmpl w:val="492477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9">
    <w:nsid w:val="3E2A0523"/>
    <w:multiLevelType w:val="hybridMultilevel"/>
    <w:tmpl w:val="88CC8E0A"/>
    <w:lvl w:ilvl="0" w:tplc="D916B39A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EC7159C"/>
    <w:multiLevelType w:val="hybridMultilevel"/>
    <w:tmpl w:val="B8066BCE"/>
    <w:lvl w:ilvl="0" w:tplc="7D5E004A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>
    <w:nsid w:val="3F5E3144"/>
    <w:multiLevelType w:val="hybridMultilevel"/>
    <w:tmpl w:val="0FCAFC28"/>
    <w:lvl w:ilvl="0" w:tplc="4540171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413F3C94"/>
    <w:multiLevelType w:val="hybridMultilevel"/>
    <w:tmpl w:val="DA520E56"/>
    <w:lvl w:ilvl="0" w:tplc="E2BA923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1BD2B02"/>
    <w:multiLevelType w:val="hybridMultilevel"/>
    <w:tmpl w:val="9AB0E230"/>
    <w:lvl w:ilvl="0" w:tplc="F3186C3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43DC1990"/>
    <w:multiLevelType w:val="hybridMultilevel"/>
    <w:tmpl w:val="CFE03E16"/>
    <w:lvl w:ilvl="0" w:tplc="4350C504">
      <w:start w:val="1"/>
      <w:numFmt w:val="decimal"/>
      <w:lvlText w:val="10.%1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E71A2F"/>
    <w:multiLevelType w:val="multilevel"/>
    <w:tmpl w:val="533218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6">
    <w:nsid w:val="4DBE3D90"/>
    <w:multiLevelType w:val="singleLevel"/>
    <w:tmpl w:val="FA6E048E"/>
    <w:lvl w:ilvl="0">
      <w:start w:val="1"/>
      <w:numFmt w:val="decimal"/>
      <w:lvlText w:val="%1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7">
    <w:nsid w:val="4FC91A0C"/>
    <w:multiLevelType w:val="hybridMultilevel"/>
    <w:tmpl w:val="EB2EFEE6"/>
    <w:lvl w:ilvl="0" w:tplc="83A84A90">
      <w:start w:val="1"/>
      <w:numFmt w:val="decimal"/>
      <w:lvlText w:val="4.%1"/>
      <w:lvlJc w:val="left"/>
      <w:pPr>
        <w:ind w:left="16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8">
    <w:nsid w:val="50662C63"/>
    <w:multiLevelType w:val="hybridMultilevel"/>
    <w:tmpl w:val="775435C2"/>
    <w:lvl w:ilvl="0" w:tplc="24AC1D22">
      <w:start w:val="1"/>
      <w:numFmt w:val="decimal"/>
      <w:lvlText w:val="5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44B139C"/>
    <w:multiLevelType w:val="multilevel"/>
    <w:tmpl w:val="E50CA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nsid w:val="5AD266C8"/>
    <w:multiLevelType w:val="hybridMultilevel"/>
    <w:tmpl w:val="356CCCE6"/>
    <w:lvl w:ilvl="0" w:tplc="D64A83D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>
    <w:nsid w:val="5D781559"/>
    <w:multiLevelType w:val="multilevel"/>
    <w:tmpl w:val="63E47B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2">
    <w:nsid w:val="5D9C6EE3"/>
    <w:multiLevelType w:val="multilevel"/>
    <w:tmpl w:val="AED24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3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44">
    <w:nsid w:val="6FAE35B5"/>
    <w:multiLevelType w:val="hybridMultilevel"/>
    <w:tmpl w:val="68E22DB8"/>
    <w:lvl w:ilvl="0" w:tplc="37D4342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>
    <w:nsid w:val="77F5504F"/>
    <w:multiLevelType w:val="hybridMultilevel"/>
    <w:tmpl w:val="90A2F944"/>
    <w:lvl w:ilvl="0" w:tplc="60949F52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B925DF8"/>
    <w:multiLevelType w:val="hybridMultilevel"/>
    <w:tmpl w:val="775435C2"/>
    <w:lvl w:ilvl="0" w:tplc="24AC1D22">
      <w:start w:val="1"/>
      <w:numFmt w:val="decimal"/>
      <w:lvlText w:val="5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4"/>
  </w:num>
  <w:num w:numId="3">
    <w:abstractNumId w:val="31"/>
  </w:num>
  <w:num w:numId="4">
    <w:abstractNumId w:val="15"/>
  </w:num>
  <w:num w:numId="5">
    <w:abstractNumId w:val="22"/>
  </w:num>
  <w:num w:numId="6">
    <w:abstractNumId w:val="40"/>
  </w:num>
  <w:num w:numId="7">
    <w:abstractNumId w:val="42"/>
  </w:num>
  <w:num w:numId="8">
    <w:abstractNumId w:val="24"/>
  </w:num>
  <w:num w:numId="9">
    <w:abstractNumId w:val="37"/>
  </w:num>
  <w:num w:numId="10">
    <w:abstractNumId w:val="17"/>
  </w:num>
  <w:num w:numId="11">
    <w:abstractNumId w:val="12"/>
  </w:num>
  <w:num w:numId="12">
    <w:abstractNumId w:val="46"/>
  </w:num>
  <w:num w:numId="13">
    <w:abstractNumId w:val="38"/>
  </w:num>
  <w:num w:numId="14">
    <w:abstractNumId w:val="19"/>
  </w:num>
  <w:num w:numId="15">
    <w:abstractNumId w:val="27"/>
  </w:num>
  <w:num w:numId="16">
    <w:abstractNumId w:val="13"/>
  </w:num>
  <w:num w:numId="17">
    <w:abstractNumId w:val="39"/>
  </w:num>
  <w:num w:numId="18">
    <w:abstractNumId w:val="41"/>
  </w:num>
  <w:num w:numId="19">
    <w:abstractNumId w:val="35"/>
  </w:num>
  <w:num w:numId="20">
    <w:abstractNumId w:val="8"/>
  </w:num>
  <w:num w:numId="21">
    <w:abstractNumId w:val="14"/>
  </w:num>
  <w:num w:numId="22">
    <w:abstractNumId w:val="26"/>
  </w:num>
  <w:num w:numId="23">
    <w:abstractNumId w:val="21"/>
  </w:num>
  <w:num w:numId="24">
    <w:abstractNumId w:val="30"/>
  </w:num>
  <w:num w:numId="25">
    <w:abstractNumId w:val="11"/>
  </w:num>
  <w:num w:numId="26">
    <w:abstractNumId w:val="34"/>
  </w:num>
  <w:num w:numId="27">
    <w:abstractNumId w:val="25"/>
  </w:num>
  <w:num w:numId="28">
    <w:abstractNumId w:val="6"/>
  </w:num>
  <w:num w:numId="29">
    <w:abstractNumId w:val="4"/>
  </w:num>
  <w:num w:numId="30">
    <w:abstractNumId w:val="3"/>
  </w:num>
  <w:num w:numId="31">
    <w:abstractNumId w:val="5"/>
  </w:num>
  <w:num w:numId="32">
    <w:abstractNumId w:val="2"/>
  </w:num>
  <w:num w:numId="33">
    <w:abstractNumId w:val="1"/>
  </w:num>
  <w:num w:numId="34">
    <w:abstractNumId w:val="0"/>
  </w:num>
  <w:num w:numId="35">
    <w:abstractNumId w:val="10"/>
  </w:num>
  <w:num w:numId="36">
    <w:abstractNumId w:val="9"/>
  </w:num>
  <w:num w:numId="37">
    <w:abstractNumId w:val="43"/>
  </w:num>
  <w:num w:numId="38">
    <w:abstractNumId w:val="28"/>
  </w:num>
  <w:num w:numId="39">
    <w:abstractNumId w:val="20"/>
  </w:num>
  <w:num w:numId="40">
    <w:abstractNumId w:val="36"/>
  </w:num>
  <w:num w:numId="41">
    <w:abstractNumId w:val="7"/>
    <w:lvlOverride w:ilvl="0">
      <w:lvl w:ilvl="0">
        <w:start w:val="65535"/>
        <w:numFmt w:val="bullet"/>
        <w:lvlText w:val="—"/>
        <w:legacy w:legacy="1" w:legacySpace="0" w:legacyIndent="403"/>
        <w:lvlJc w:val="left"/>
        <w:rPr>
          <w:rFonts w:ascii="Arial" w:hAnsi="Arial" w:cs="Arial" w:hint="default"/>
        </w:rPr>
      </w:lvl>
    </w:lvlOverride>
  </w:num>
  <w:num w:numId="42">
    <w:abstractNumId w:val="16"/>
  </w:num>
  <w:num w:numId="43">
    <w:abstractNumId w:val="18"/>
  </w:num>
  <w:num w:numId="44">
    <w:abstractNumId w:val="29"/>
  </w:num>
  <w:num w:numId="45">
    <w:abstractNumId w:val="32"/>
  </w:num>
  <w:num w:numId="46">
    <w:abstractNumId w:val="45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3D3F"/>
    <w:rsid w:val="0000006F"/>
    <w:rsid w:val="000002B2"/>
    <w:rsid w:val="00000360"/>
    <w:rsid w:val="0000053F"/>
    <w:rsid w:val="00001FCD"/>
    <w:rsid w:val="0000225D"/>
    <w:rsid w:val="00003635"/>
    <w:rsid w:val="00003E08"/>
    <w:rsid w:val="00004894"/>
    <w:rsid w:val="00004CC5"/>
    <w:rsid w:val="00004F5F"/>
    <w:rsid w:val="000056A8"/>
    <w:rsid w:val="00006430"/>
    <w:rsid w:val="00006F12"/>
    <w:rsid w:val="000076BA"/>
    <w:rsid w:val="00007E0C"/>
    <w:rsid w:val="000102E4"/>
    <w:rsid w:val="000102FA"/>
    <w:rsid w:val="000115C9"/>
    <w:rsid w:val="00012909"/>
    <w:rsid w:val="00012D6D"/>
    <w:rsid w:val="0001422A"/>
    <w:rsid w:val="0001462D"/>
    <w:rsid w:val="00014CF9"/>
    <w:rsid w:val="00014EFA"/>
    <w:rsid w:val="00015493"/>
    <w:rsid w:val="0001550B"/>
    <w:rsid w:val="00015787"/>
    <w:rsid w:val="00015F1A"/>
    <w:rsid w:val="00017D73"/>
    <w:rsid w:val="00021336"/>
    <w:rsid w:val="00022AD6"/>
    <w:rsid w:val="00023867"/>
    <w:rsid w:val="00023CAD"/>
    <w:rsid w:val="00023D71"/>
    <w:rsid w:val="00024BE2"/>
    <w:rsid w:val="00024C9D"/>
    <w:rsid w:val="00024EE9"/>
    <w:rsid w:val="00025F7B"/>
    <w:rsid w:val="00026C43"/>
    <w:rsid w:val="00026DF5"/>
    <w:rsid w:val="0002735E"/>
    <w:rsid w:val="00027690"/>
    <w:rsid w:val="00027ABB"/>
    <w:rsid w:val="00027DB5"/>
    <w:rsid w:val="00027FF1"/>
    <w:rsid w:val="000312E2"/>
    <w:rsid w:val="00031B93"/>
    <w:rsid w:val="00031EE5"/>
    <w:rsid w:val="000328B8"/>
    <w:rsid w:val="000331A5"/>
    <w:rsid w:val="000331CB"/>
    <w:rsid w:val="000347EA"/>
    <w:rsid w:val="00035362"/>
    <w:rsid w:val="00035926"/>
    <w:rsid w:val="00035E33"/>
    <w:rsid w:val="000364C6"/>
    <w:rsid w:val="00036559"/>
    <w:rsid w:val="0003790F"/>
    <w:rsid w:val="000411FC"/>
    <w:rsid w:val="0004140B"/>
    <w:rsid w:val="00041BA1"/>
    <w:rsid w:val="000426C1"/>
    <w:rsid w:val="0004326C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B2"/>
    <w:rsid w:val="000473AE"/>
    <w:rsid w:val="0005008E"/>
    <w:rsid w:val="00050189"/>
    <w:rsid w:val="0005145C"/>
    <w:rsid w:val="00051976"/>
    <w:rsid w:val="0005197D"/>
    <w:rsid w:val="00052161"/>
    <w:rsid w:val="000522EC"/>
    <w:rsid w:val="00052898"/>
    <w:rsid w:val="0005326A"/>
    <w:rsid w:val="0005336C"/>
    <w:rsid w:val="00053444"/>
    <w:rsid w:val="00053510"/>
    <w:rsid w:val="00053AA2"/>
    <w:rsid w:val="00053B4E"/>
    <w:rsid w:val="00053CFC"/>
    <w:rsid w:val="00053D1F"/>
    <w:rsid w:val="00054FA1"/>
    <w:rsid w:val="00055448"/>
    <w:rsid w:val="0005573F"/>
    <w:rsid w:val="0005631E"/>
    <w:rsid w:val="000564DA"/>
    <w:rsid w:val="000564DF"/>
    <w:rsid w:val="000567CE"/>
    <w:rsid w:val="000568F0"/>
    <w:rsid w:val="00056982"/>
    <w:rsid w:val="00056ECD"/>
    <w:rsid w:val="00057BE5"/>
    <w:rsid w:val="00057F27"/>
    <w:rsid w:val="00060127"/>
    <w:rsid w:val="0006035A"/>
    <w:rsid w:val="00060E6F"/>
    <w:rsid w:val="00061A8A"/>
    <w:rsid w:val="00061C62"/>
    <w:rsid w:val="00061EAC"/>
    <w:rsid w:val="00061F9D"/>
    <w:rsid w:val="0006235A"/>
    <w:rsid w:val="00062E2A"/>
    <w:rsid w:val="0006419B"/>
    <w:rsid w:val="00065182"/>
    <w:rsid w:val="00065F04"/>
    <w:rsid w:val="00066422"/>
    <w:rsid w:val="00066489"/>
    <w:rsid w:val="00066918"/>
    <w:rsid w:val="00066DB1"/>
    <w:rsid w:val="00067527"/>
    <w:rsid w:val="00067697"/>
    <w:rsid w:val="00067ADB"/>
    <w:rsid w:val="00067F53"/>
    <w:rsid w:val="00070347"/>
    <w:rsid w:val="000712ED"/>
    <w:rsid w:val="000715B2"/>
    <w:rsid w:val="00071660"/>
    <w:rsid w:val="00071A9F"/>
    <w:rsid w:val="0007228C"/>
    <w:rsid w:val="00072DB0"/>
    <w:rsid w:val="00073239"/>
    <w:rsid w:val="0007407F"/>
    <w:rsid w:val="000746C5"/>
    <w:rsid w:val="0007586E"/>
    <w:rsid w:val="000770DC"/>
    <w:rsid w:val="0007775F"/>
    <w:rsid w:val="00077D2A"/>
    <w:rsid w:val="0008307D"/>
    <w:rsid w:val="00083561"/>
    <w:rsid w:val="00084078"/>
    <w:rsid w:val="00084182"/>
    <w:rsid w:val="000845AA"/>
    <w:rsid w:val="00085669"/>
    <w:rsid w:val="00085AEF"/>
    <w:rsid w:val="00086214"/>
    <w:rsid w:val="000864E8"/>
    <w:rsid w:val="00086645"/>
    <w:rsid w:val="00086EB6"/>
    <w:rsid w:val="00087074"/>
    <w:rsid w:val="00087780"/>
    <w:rsid w:val="00087DE1"/>
    <w:rsid w:val="00090DD6"/>
    <w:rsid w:val="00091AA4"/>
    <w:rsid w:val="00091B2E"/>
    <w:rsid w:val="00091F38"/>
    <w:rsid w:val="0009227B"/>
    <w:rsid w:val="00092FF5"/>
    <w:rsid w:val="000931C8"/>
    <w:rsid w:val="0009397D"/>
    <w:rsid w:val="0009409B"/>
    <w:rsid w:val="00094BCF"/>
    <w:rsid w:val="00094D80"/>
    <w:rsid w:val="00095277"/>
    <w:rsid w:val="000953AA"/>
    <w:rsid w:val="00095675"/>
    <w:rsid w:val="000957AF"/>
    <w:rsid w:val="00096541"/>
    <w:rsid w:val="00097247"/>
    <w:rsid w:val="000A0220"/>
    <w:rsid w:val="000A0332"/>
    <w:rsid w:val="000A0E36"/>
    <w:rsid w:val="000A0F36"/>
    <w:rsid w:val="000A1040"/>
    <w:rsid w:val="000A1A6D"/>
    <w:rsid w:val="000A2F4F"/>
    <w:rsid w:val="000A34CE"/>
    <w:rsid w:val="000A4F0C"/>
    <w:rsid w:val="000A5479"/>
    <w:rsid w:val="000A55BA"/>
    <w:rsid w:val="000A625D"/>
    <w:rsid w:val="000A6CDE"/>
    <w:rsid w:val="000A6D0F"/>
    <w:rsid w:val="000A6DA4"/>
    <w:rsid w:val="000A7CC3"/>
    <w:rsid w:val="000A7FAC"/>
    <w:rsid w:val="000B01B5"/>
    <w:rsid w:val="000B1C75"/>
    <w:rsid w:val="000B1D30"/>
    <w:rsid w:val="000B1FE5"/>
    <w:rsid w:val="000B29CD"/>
    <w:rsid w:val="000B2E37"/>
    <w:rsid w:val="000B320C"/>
    <w:rsid w:val="000B389F"/>
    <w:rsid w:val="000B3A59"/>
    <w:rsid w:val="000B3F69"/>
    <w:rsid w:val="000B4307"/>
    <w:rsid w:val="000B46A3"/>
    <w:rsid w:val="000B46B6"/>
    <w:rsid w:val="000B4951"/>
    <w:rsid w:val="000B5114"/>
    <w:rsid w:val="000B57DC"/>
    <w:rsid w:val="000B5896"/>
    <w:rsid w:val="000B6011"/>
    <w:rsid w:val="000B6826"/>
    <w:rsid w:val="000B6DD6"/>
    <w:rsid w:val="000B6ED0"/>
    <w:rsid w:val="000B7A07"/>
    <w:rsid w:val="000C0609"/>
    <w:rsid w:val="000C069F"/>
    <w:rsid w:val="000C1695"/>
    <w:rsid w:val="000C306F"/>
    <w:rsid w:val="000C4101"/>
    <w:rsid w:val="000C41F7"/>
    <w:rsid w:val="000C46BC"/>
    <w:rsid w:val="000C4D85"/>
    <w:rsid w:val="000C511B"/>
    <w:rsid w:val="000C6483"/>
    <w:rsid w:val="000C6C9B"/>
    <w:rsid w:val="000C6E47"/>
    <w:rsid w:val="000C7390"/>
    <w:rsid w:val="000C7394"/>
    <w:rsid w:val="000D02D2"/>
    <w:rsid w:val="000D0317"/>
    <w:rsid w:val="000D0A21"/>
    <w:rsid w:val="000D18EE"/>
    <w:rsid w:val="000D1AFD"/>
    <w:rsid w:val="000D1E79"/>
    <w:rsid w:val="000D2D32"/>
    <w:rsid w:val="000D41F2"/>
    <w:rsid w:val="000D4BC5"/>
    <w:rsid w:val="000D4E3F"/>
    <w:rsid w:val="000D592A"/>
    <w:rsid w:val="000D64AC"/>
    <w:rsid w:val="000D79D1"/>
    <w:rsid w:val="000D7FC2"/>
    <w:rsid w:val="000E0E46"/>
    <w:rsid w:val="000E0FA1"/>
    <w:rsid w:val="000E12A8"/>
    <w:rsid w:val="000E12B7"/>
    <w:rsid w:val="000E135E"/>
    <w:rsid w:val="000E194E"/>
    <w:rsid w:val="000E1A1A"/>
    <w:rsid w:val="000E23EB"/>
    <w:rsid w:val="000E291F"/>
    <w:rsid w:val="000E2BC5"/>
    <w:rsid w:val="000E2CF7"/>
    <w:rsid w:val="000E3AD0"/>
    <w:rsid w:val="000E3B18"/>
    <w:rsid w:val="000E3CD3"/>
    <w:rsid w:val="000E478B"/>
    <w:rsid w:val="000E47CA"/>
    <w:rsid w:val="000E4EF1"/>
    <w:rsid w:val="000E5825"/>
    <w:rsid w:val="000E5FB7"/>
    <w:rsid w:val="000E6150"/>
    <w:rsid w:val="000E7615"/>
    <w:rsid w:val="000E7684"/>
    <w:rsid w:val="000E77B3"/>
    <w:rsid w:val="000F0375"/>
    <w:rsid w:val="000F0A4E"/>
    <w:rsid w:val="000F1514"/>
    <w:rsid w:val="000F193E"/>
    <w:rsid w:val="000F23C7"/>
    <w:rsid w:val="000F2AC6"/>
    <w:rsid w:val="000F3D63"/>
    <w:rsid w:val="000F4136"/>
    <w:rsid w:val="000F470F"/>
    <w:rsid w:val="000F478B"/>
    <w:rsid w:val="000F5286"/>
    <w:rsid w:val="000F56BD"/>
    <w:rsid w:val="000F6973"/>
    <w:rsid w:val="000F6F1B"/>
    <w:rsid w:val="000F7392"/>
    <w:rsid w:val="000F7BA8"/>
    <w:rsid w:val="000F7F4B"/>
    <w:rsid w:val="0010078E"/>
    <w:rsid w:val="00100A03"/>
    <w:rsid w:val="00100D15"/>
    <w:rsid w:val="00101275"/>
    <w:rsid w:val="00101C0E"/>
    <w:rsid w:val="00101EAC"/>
    <w:rsid w:val="00102240"/>
    <w:rsid w:val="0010245D"/>
    <w:rsid w:val="001028A6"/>
    <w:rsid w:val="00102C0D"/>
    <w:rsid w:val="001032C8"/>
    <w:rsid w:val="001046E4"/>
    <w:rsid w:val="00105A92"/>
    <w:rsid w:val="00105C70"/>
    <w:rsid w:val="00105F59"/>
    <w:rsid w:val="00106362"/>
    <w:rsid w:val="00106631"/>
    <w:rsid w:val="00106D1C"/>
    <w:rsid w:val="001070E5"/>
    <w:rsid w:val="001102AC"/>
    <w:rsid w:val="00110F93"/>
    <w:rsid w:val="00111760"/>
    <w:rsid w:val="00111D9C"/>
    <w:rsid w:val="00112EFD"/>
    <w:rsid w:val="00112F22"/>
    <w:rsid w:val="001139B0"/>
    <w:rsid w:val="00113A70"/>
    <w:rsid w:val="00114EDF"/>
    <w:rsid w:val="0011545A"/>
    <w:rsid w:val="00115C4A"/>
    <w:rsid w:val="00115DC9"/>
    <w:rsid w:val="00117464"/>
    <w:rsid w:val="00117B25"/>
    <w:rsid w:val="00117FB8"/>
    <w:rsid w:val="00120025"/>
    <w:rsid w:val="001200EA"/>
    <w:rsid w:val="00120C35"/>
    <w:rsid w:val="00120EA8"/>
    <w:rsid w:val="00120FE8"/>
    <w:rsid w:val="00121484"/>
    <w:rsid w:val="001218CA"/>
    <w:rsid w:val="00122CF4"/>
    <w:rsid w:val="00122DA4"/>
    <w:rsid w:val="00123541"/>
    <w:rsid w:val="00123576"/>
    <w:rsid w:val="00123691"/>
    <w:rsid w:val="001236C2"/>
    <w:rsid w:val="001237BF"/>
    <w:rsid w:val="001239DE"/>
    <w:rsid w:val="001246C2"/>
    <w:rsid w:val="00124D63"/>
    <w:rsid w:val="00124D8E"/>
    <w:rsid w:val="0012520E"/>
    <w:rsid w:val="00125998"/>
    <w:rsid w:val="00125A62"/>
    <w:rsid w:val="00126422"/>
    <w:rsid w:val="00126C34"/>
    <w:rsid w:val="00126D32"/>
    <w:rsid w:val="001272B7"/>
    <w:rsid w:val="001276CB"/>
    <w:rsid w:val="001279FC"/>
    <w:rsid w:val="00127C9B"/>
    <w:rsid w:val="00127DA4"/>
    <w:rsid w:val="0013001E"/>
    <w:rsid w:val="00130082"/>
    <w:rsid w:val="00130A0A"/>
    <w:rsid w:val="00130BD3"/>
    <w:rsid w:val="00131472"/>
    <w:rsid w:val="00131BF2"/>
    <w:rsid w:val="00131E82"/>
    <w:rsid w:val="001323A5"/>
    <w:rsid w:val="00132601"/>
    <w:rsid w:val="001326D6"/>
    <w:rsid w:val="00132ECD"/>
    <w:rsid w:val="0013379A"/>
    <w:rsid w:val="00133BCA"/>
    <w:rsid w:val="001347DA"/>
    <w:rsid w:val="0013531C"/>
    <w:rsid w:val="0013553C"/>
    <w:rsid w:val="001356C4"/>
    <w:rsid w:val="00137173"/>
    <w:rsid w:val="0013766B"/>
    <w:rsid w:val="00137923"/>
    <w:rsid w:val="0014059F"/>
    <w:rsid w:val="00140881"/>
    <w:rsid w:val="00140B6D"/>
    <w:rsid w:val="001418DC"/>
    <w:rsid w:val="00142339"/>
    <w:rsid w:val="0014247B"/>
    <w:rsid w:val="00144186"/>
    <w:rsid w:val="0014442E"/>
    <w:rsid w:val="001446E1"/>
    <w:rsid w:val="00144864"/>
    <w:rsid w:val="00144FC3"/>
    <w:rsid w:val="00145270"/>
    <w:rsid w:val="00145C37"/>
    <w:rsid w:val="00145D72"/>
    <w:rsid w:val="00145D91"/>
    <w:rsid w:val="00146006"/>
    <w:rsid w:val="00146F7D"/>
    <w:rsid w:val="0014724C"/>
    <w:rsid w:val="00147592"/>
    <w:rsid w:val="0014768F"/>
    <w:rsid w:val="001476C1"/>
    <w:rsid w:val="0014777E"/>
    <w:rsid w:val="00147869"/>
    <w:rsid w:val="0014786F"/>
    <w:rsid w:val="0014798B"/>
    <w:rsid w:val="001502A6"/>
    <w:rsid w:val="0015038A"/>
    <w:rsid w:val="00150626"/>
    <w:rsid w:val="001508D8"/>
    <w:rsid w:val="00151BC0"/>
    <w:rsid w:val="00153385"/>
    <w:rsid w:val="0015339C"/>
    <w:rsid w:val="00153C06"/>
    <w:rsid w:val="00153E81"/>
    <w:rsid w:val="001554E6"/>
    <w:rsid w:val="00155A7B"/>
    <w:rsid w:val="001573F6"/>
    <w:rsid w:val="001575CA"/>
    <w:rsid w:val="00157BB9"/>
    <w:rsid w:val="001608A8"/>
    <w:rsid w:val="001608CC"/>
    <w:rsid w:val="00160AE7"/>
    <w:rsid w:val="00160E73"/>
    <w:rsid w:val="00161B4F"/>
    <w:rsid w:val="00161FA8"/>
    <w:rsid w:val="00162130"/>
    <w:rsid w:val="001629DC"/>
    <w:rsid w:val="00162C0D"/>
    <w:rsid w:val="00162D78"/>
    <w:rsid w:val="001636F9"/>
    <w:rsid w:val="00164373"/>
    <w:rsid w:val="001646C6"/>
    <w:rsid w:val="00165608"/>
    <w:rsid w:val="00166385"/>
    <w:rsid w:val="00167AE4"/>
    <w:rsid w:val="00170223"/>
    <w:rsid w:val="00170878"/>
    <w:rsid w:val="00170AC1"/>
    <w:rsid w:val="00171F25"/>
    <w:rsid w:val="001720D3"/>
    <w:rsid w:val="00172723"/>
    <w:rsid w:val="00172E8D"/>
    <w:rsid w:val="001731DD"/>
    <w:rsid w:val="0017353D"/>
    <w:rsid w:val="00173627"/>
    <w:rsid w:val="0017372F"/>
    <w:rsid w:val="0017388F"/>
    <w:rsid w:val="00173D3F"/>
    <w:rsid w:val="001742EA"/>
    <w:rsid w:val="0017454C"/>
    <w:rsid w:val="00174A66"/>
    <w:rsid w:val="00175ABA"/>
    <w:rsid w:val="00175BF3"/>
    <w:rsid w:val="00176371"/>
    <w:rsid w:val="00176829"/>
    <w:rsid w:val="00176DA0"/>
    <w:rsid w:val="001773D2"/>
    <w:rsid w:val="001806CB"/>
    <w:rsid w:val="001807BF"/>
    <w:rsid w:val="00180C35"/>
    <w:rsid w:val="00181027"/>
    <w:rsid w:val="0018167F"/>
    <w:rsid w:val="00181CF0"/>
    <w:rsid w:val="00181CFD"/>
    <w:rsid w:val="00182712"/>
    <w:rsid w:val="001831AE"/>
    <w:rsid w:val="00184C60"/>
    <w:rsid w:val="001853A0"/>
    <w:rsid w:val="001857A1"/>
    <w:rsid w:val="00185A60"/>
    <w:rsid w:val="00185E12"/>
    <w:rsid w:val="00185F44"/>
    <w:rsid w:val="00186C8D"/>
    <w:rsid w:val="00186CBF"/>
    <w:rsid w:val="001871DC"/>
    <w:rsid w:val="00187D19"/>
    <w:rsid w:val="00187ED8"/>
    <w:rsid w:val="00190CD1"/>
    <w:rsid w:val="00191871"/>
    <w:rsid w:val="00191886"/>
    <w:rsid w:val="00191BA9"/>
    <w:rsid w:val="00191E1A"/>
    <w:rsid w:val="0019290D"/>
    <w:rsid w:val="0019297B"/>
    <w:rsid w:val="00192C8A"/>
    <w:rsid w:val="00192DDC"/>
    <w:rsid w:val="00193731"/>
    <w:rsid w:val="0019379D"/>
    <w:rsid w:val="00193F5A"/>
    <w:rsid w:val="00194C8B"/>
    <w:rsid w:val="00195DA8"/>
    <w:rsid w:val="0019612B"/>
    <w:rsid w:val="0019655E"/>
    <w:rsid w:val="0019665A"/>
    <w:rsid w:val="00196788"/>
    <w:rsid w:val="00196F43"/>
    <w:rsid w:val="00197A3E"/>
    <w:rsid w:val="001A1A7B"/>
    <w:rsid w:val="001A265D"/>
    <w:rsid w:val="001A3BDD"/>
    <w:rsid w:val="001A4424"/>
    <w:rsid w:val="001A46F0"/>
    <w:rsid w:val="001A48C0"/>
    <w:rsid w:val="001A4DA5"/>
    <w:rsid w:val="001A5417"/>
    <w:rsid w:val="001A5609"/>
    <w:rsid w:val="001A5D13"/>
    <w:rsid w:val="001A6A37"/>
    <w:rsid w:val="001A6DD2"/>
    <w:rsid w:val="001A7D62"/>
    <w:rsid w:val="001B082A"/>
    <w:rsid w:val="001B148A"/>
    <w:rsid w:val="001B17DE"/>
    <w:rsid w:val="001B17FA"/>
    <w:rsid w:val="001B1B3F"/>
    <w:rsid w:val="001B1BEA"/>
    <w:rsid w:val="001B1BFA"/>
    <w:rsid w:val="001B21FD"/>
    <w:rsid w:val="001B25D5"/>
    <w:rsid w:val="001B270E"/>
    <w:rsid w:val="001B2E6C"/>
    <w:rsid w:val="001B3345"/>
    <w:rsid w:val="001B3A47"/>
    <w:rsid w:val="001B3B23"/>
    <w:rsid w:val="001B4CAC"/>
    <w:rsid w:val="001B56A1"/>
    <w:rsid w:val="001B5A13"/>
    <w:rsid w:val="001B6F1A"/>
    <w:rsid w:val="001B7521"/>
    <w:rsid w:val="001C0E34"/>
    <w:rsid w:val="001C1E39"/>
    <w:rsid w:val="001C1E49"/>
    <w:rsid w:val="001C1EFE"/>
    <w:rsid w:val="001C236A"/>
    <w:rsid w:val="001C278D"/>
    <w:rsid w:val="001C2EA8"/>
    <w:rsid w:val="001C3C4B"/>
    <w:rsid w:val="001C41BB"/>
    <w:rsid w:val="001C43E7"/>
    <w:rsid w:val="001C45F4"/>
    <w:rsid w:val="001C4F26"/>
    <w:rsid w:val="001C5067"/>
    <w:rsid w:val="001C54AF"/>
    <w:rsid w:val="001C62C9"/>
    <w:rsid w:val="001C6B14"/>
    <w:rsid w:val="001D036A"/>
    <w:rsid w:val="001D077D"/>
    <w:rsid w:val="001D1741"/>
    <w:rsid w:val="001D2453"/>
    <w:rsid w:val="001D2B7F"/>
    <w:rsid w:val="001D2D33"/>
    <w:rsid w:val="001D348F"/>
    <w:rsid w:val="001D3680"/>
    <w:rsid w:val="001D3E0A"/>
    <w:rsid w:val="001D4068"/>
    <w:rsid w:val="001D5361"/>
    <w:rsid w:val="001D544D"/>
    <w:rsid w:val="001D5B63"/>
    <w:rsid w:val="001D5BA0"/>
    <w:rsid w:val="001D62B2"/>
    <w:rsid w:val="001D68D6"/>
    <w:rsid w:val="001D68F0"/>
    <w:rsid w:val="001D6A93"/>
    <w:rsid w:val="001D7C67"/>
    <w:rsid w:val="001E13F3"/>
    <w:rsid w:val="001E170F"/>
    <w:rsid w:val="001E1993"/>
    <w:rsid w:val="001E2018"/>
    <w:rsid w:val="001E24FD"/>
    <w:rsid w:val="001E2BB2"/>
    <w:rsid w:val="001E332C"/>
    <w:rsid w:val="001E353E"/>
    <w:rsid w:val="001E3B3B"/>
    <w:rsid w:val="001E429B"/>
    <w:rsid w:val="001E50F4"/>
    <w:rsid w:val="001E66C1"/>
    <w:rsid w:val="001E6F31"/>
    <w:rsid w:val="001E7439"/>
    <w:rsid w:val="001E7763"/>
    <w:rsid w:val="001F0505"/>
    <w:rsid w:val="001F24D9"/>
    <w:rsid w:val="001F2774"/>
    <w:rsid w:val="001F2D22"/>
    <w:rsid w:val="001F3B2D"/>
    <w:rsid w:val="001F3CBC"/>
    <w:rsid w:val="001F3CE1"/>
    <w:rsid w:val="001F3E0E"/>
    <w:rsid w:val="001F456A"/>
    <w:rsid w:val="001F4F72"/>
    <w:rsid w:val="001F5950"/>
    <w:rsid w:val="001F5AF4"/>
    <w:rsid w:val="001F5E4B"/>
    <w:rsid w:val="001F5FD1"/>
    <w:rsid w:val="001F62B7"/>
    <w:rsid w:val="001F639D"/>
    <w:rsid w:val="001F6BC0"/>
    <w:rsid w:val="001F6E51"/>
    <w:rsid w:val="001F6FAB"/>
    <w:rsid w:val="001F7D45"/>
    <w:rsid w:val="00200043"/>
    <w:rsid w:val="00200293"/>
    <w:rsid w:val="002004D3"/>
    <w:rsid w:val="002007BF"/>
    <w:rsid w:val="0020159D"/>
    <w:rsid w:val="00201DCA"/>
    <w:rsid w:val="00201F57"/>
    <w:rsid w:val="00202652"/>
    <w:rsid w:val="00202D73"/>
    <w:rsid w:val="00202E9B"/>
    <w:rsid w:val="00202F16"/>
    <w:rsid w:val="00202FD3"/>
    <w:rsid w:val="0020301E"/>
    <w:rsid w:val="00203297"/>
    <w:rsid w:val="002033A8"/>
    <w:rsid w:val="00203943"/>
    <w:rsid w:val="00203DF5"/>
    <w:rsid w:val="00204572"/>
    <w:rsid w:val="00205A91"/>
    <w:rsid w:val="00205D61"/>
    <w:rsid w:val="00207088"/>
    <w:rsid w:val="002073C4"/>
    <w:rsid w:val="002103B2"/>
    <w:rsid w:val="00210B25"/>
    <w:rsid w:val="00210F0F"/>
    <w:rsid w:val="00211924"/>
    <w:rsid w:val="002121D0"/>
    <w:rsid w:val="0021234F"/>
    <w:rsid w:val="00212C61"/>
    <w:rsid w:val="002133C9"/>
    <w:rsid w:val="00213599"/>
    <w:rsid w:val="00214CC3"/>
    <w:rsid w:val="002155EF"/>
    <w:rsid w:val="00215601"/>
    <w:rsid w:val="00216ECE"/>
    <w:rsid w:val="002175D6"/>
    <w:rsid w:val="002176D7"/>
    <w:rsid w:val="00217BDE"/>
    <w:rsid w:val="00217CC2"/>
    <w:rsid w:val="0022041F"/>
    <w:rsid w:val="00220749"/>
    <w:rsid w:val="00221372"/>
    <w:rsid w:val="00222C01"/>
    <w:rsid w:val="00222C5D"/>
    <w:rsid w:val="00222CA8"/>
    <w:rsid w:val="0022324A"/>
    <w:rsid w:val="00223DE9"/>
    <w:rsid w:val="00224B66"/>
    <w:rsid w:val="002257D2"/>
    <w:rsid w:val="0022589A"/>
    <w:rsid w:val="00225C9C"/>
    <w:rsid w:val="00226A83"/>
    <w:rsid w:val="00226B41"/>
    <w:rsid w:val="00226DD4"/>
    <w:rsid w:val="00227256"/>
    <w:rsid w:val="00227991"/>
    <w:rsid w:val="00227A29"/>
    <w:rsid w:val="00227B1C"/>
    <w:rsid w:val="00227BC1"/>
    <w:rsid w:val="002305A2"/>
    <w:rsid w:val="00230EB5"/>
    <w:rsid w:val="002314E9"/>
    <w:rsid w:val="0023175D"/>
    <w:rsid w:val="00231D5B"/>
    <w:rsid w:val="00232176"/>
    <w:rsid w:val="0023275A"/>
    <w:rsid w:val="00232F62"/>
    <w:rsid w:val="00233D20"/>
    <w:rsid w:val="00234085"/>
    <w:rsid w:val="002341DA"/>
    <w:rsid w:val="002367A3"/>
    <w:rsid w:val="00240586"/>
    <w:rsid w:val="002419B9"/>
    <w:rsid w:val="002420E1"/>
    <w:rsid w:val="002437D2"/>
    <w:rsid w:val="002446ED"/>
    <w:rsid w:val="00244C3F"/>
    <w:rsid w:val="00245181"/>
    <w:rsid w:val="00246DFA"/>
    <w:rsid w:val="0024707B"/>
    <w:rsid w:val="0024745A"/>
    <w:rsid w:val="002476E6"/>
    <w:rsid w:val="00247D20"/>
    <w:rsid w:val="00247EEC"/>
    <w:rsid w:val="00250C83"/>
    <w:rsid w:val="00251CAC"/>
    <w:rsid w:val="00251E1F"/>
    <w:rsid w:val="00252471"/>
    <w:rsid w:val="00252672"/>
    <w:rsid w:val="0025483B"/>
    <w:rsid w:val="00255A50"/>
    <w:rsid w:val="00256112"/>
    <w:rsid w:val="002563A4"/>
    <w:rsid w:val="0025641E"/>
    <w:rsid w:val="00256822"/>
    <w:rsid w:val="002568B8"/>
    <w:rsid w:val="00256C18"/>
    <w:rsid w:val="00256ED5"/>
    <w:rsid w:val="002577BB"/>
    <w:rsid w:val="0026045C"/>
    <w:rsid w:val="0026183C"/>
    <w:rsid w:val="00261F82"/>
    <w:rsid w:val="0026212E"/>
    <w:rsid w:val="0026242A"/>
    <w:rsid w:val="002628F0"/>
    <w:rsid w:val="00262A7A"/>
    <w:rsid w:val="00262F3C"/>
    <w:rsid w:val="0026377C"/>
    <w:rsid w:val="00264448"/>
    <w:rsid w:val="00264F75"/>
    <w:rsid w:val="00265455"/>
    <w:rsid w:val="0026598D"/>
    <w:rsid w:val="00265BF6"/>
    <w:rsid w:val="00265CB6"/>
    <w:rsid w:val="00265D28"/>
    <w:rsid w:val="00265E08"/>
    <w:rsid w:val="00265F02"/>
    <w:rsid w:val="002668A4"/>
    <w:rsid w:val="00266B71"/>
    <w:rsid w:val="00267453"/>
    <w:rsid w:val="002704F7"/>
    <w:rsid w:val="00270900"/>
    <w:rsid w:val="00270C31"/>
    <w:rsid w:val="002722A6"/>
    <w:rsid w:val="00272416"/>
    <w:rsid w:val="0027285F"/>
    <w:rsid w:val="00272B50"/>
    <w:rsid w:val="00272E5E"/>
    <w:rsid w:val="00273290"/>
    <w:rsid w:val="002732AC"/>
    <w:rsid w:val="00274364"/>
    <w:rsid w:val="002749C9"/>
    <w:rsid w:val="00274D89"/>
    <w:rsid w:val="00274EC7"/>
    <w:rsid w:val="002762FE"/>
    <w:rsid w:val="00276B0E"/>
    <w:rsid w:val="00276C19"/>
    <w:rsid w:val="002771B3"/>
    <w:rsid w:val="00277A16"/>
    <w:rsid w:val="0028075F"/>
    <w:rsid w:val="00280E36"/>
    <w:rsid w:val="00281229"/>
    <w:rsid w:val="002824A9"/>
    <w:rsid w:val="00282760"/>
    <w:rsid w:val="00282F1D"/>
    <w:rsid w:val="00282F5A"/>
    <w:rsid w:val="00283033"/>
    <w:rsid w:val="002835DF"/>
    <w:rsid w:val="00284223"/>
    <w:rsid w:val="00285486"/>
    <w:rsid w:val="00285A93"/>
    <w:rsid w:val="00285B6E"/>
    <w:rsid w:val="00286D72"/>
    <w:rsid w:val="00286F0C"/>
    <w:rsid w:val="002909DD"/>
    <w:rsid w:val="00291511"/>
    <w:rsid w:val="0029174A"/>
    <w:rsid w:val="00291AB4"/>
    <w:rsid w:val="00291AE5"/>
    <w:rsid w:val="00292127"/>
    <w:rsid w:val="002926AF"/>
    <w:rsid w:val="00292DDF"/>
    <w:rsid w:val="002936CF"/>
    <w:rsid w:val="0029385F"/>
    <w:rsid w:val="0029449D"/>
    <w:rsid w:val="002946B6"/>
    <w:rsid w:val="0029471E"/>
    <w:rsid w:val="00294BAB"/>
    <w:rsid w:val="002954D7"/>
    <w:rsid w:val="002956E5"/>
    <w:rsid w:val="00295AA5"/>
    <w:rsid w:val="00295E4C"/>
    <w:rsid w:val="002962CC"/>
    <w:rsid w:val="002966E4"/>
    <w:rsid w:val="00296902"/>
    <w:rsid w:val="00296A98"/>
    <w:rsid w:val="00297111"/>
    <w:rsid w:val="00297722"/>
    <w:rsid w:val="00297A08"/>
    <w:rsid w:val="00297FD6"/>
    <w:rsid w:val="002A07DE"/>
    <w:rsid w:val="002A0890"/>
    <w:rsid w:val="002A21C9"/>
    <w:rsid w:val="002A2350"/>
    <w:rsid w:val="002A284D"/>
    <w:rsid w:val="002A2BB0"/>
    <w:rsid w:val="002A2EEE"/>
    <w:rsid w:val="002A3C20"/>
    <w:rsid w:val="002A3DD6"/>
    <w:rsid w:val="002A3EA4"/>
    <w:rsid w:val="002A40B0"/>
    <w:rsid w:val="002A49BE"/>
    <w:rsid w:val="002A49CA"/>
    <w:rsid w:val="002A4DB2"/>
    <w:rsid w:val="002A52F7"/>
    <w:rsid w:val="002A57BF"/>
    <w:rsid w:val="002A6A3B"/>
    <w:rsid w:val="002A7114"/>
    <w:rsid w:val="002A7394"/>
    <w:rsid w:val="002A7531"/>
    <w:rsid w:val="002A7939"/>
    <w:rsid w:val="002A7A1D"/>
    <w:rsid w:val="002A7D4A"/>
    <w:rsid w:val="002B03AC"/>
    <w:rsid w:val="002B1948"/>
    <w:rsid w:val="002B1AA8"/>
    <w:rsid w:val="002B1C8B"/>
    <w:rsid w:val="002B1DB2"/>
    <w:rsid w:val="002B2720"/>
    <w:rsid w:val="002B2A3F"/>
    <w:rsid w:val="002B33AF"/>
    <w:rsid w:val="002B3D8B"/>
    <w:rsid w:val="002B4E3B"/>
    <w:rsid w:val="002B4F22"/>
    <w:rsid w:val="002B51EB"/>
    <w:rsid w:val="002B52B3"/>
    <w:rsid w:val="002B56C0"/>
    <w:rsid w:val="002B56F0"/>
    <w:rsid w:val="002C0A5D"/>
    <w:rsid w:val="002C0DDA"/>
    <w:rsid w:val="002C125C"/>
    <w:rsid w:val="002C1C86"/>
    <w:rsid w:val="002C2832"/>
    <w:rsid w:val="002C3674"/>
    <w:rsid w:val="002C40E8"/>
    <w:rsid w:val="002C4993"/>
    <w:rsid w:val="002C4A5B"/>
    <w:rsid w:val="002C4D3E"/>
    <w:rsid w:val="002C5FDD"/>
    <w:rsid w:val="002C7735"/>
    <w:rsid w:val="002D0540"/>
    <w:rsid w:val="002D10A4"/>
    <w:rsid w:val="002D151C"/>
    <w:rsid w:val="002D1D53"/>
    <w:rsid w:val="002D27DA"/>
    <w:rsid w:val="002D2B52"/>
    <w:rsid w:val="002D34B3"/>
    <w:rsid w:val="002D459B"/>
    <w:rsid w:val="002D4A92"/>
    <w:rsid w:val="002D4C0C"/>
    <w:rsid w:val="002D4D53"/>
    <w:rsid w:val="002D4F4E"/>
    <w:rsid w:val="002D4FD6"/>
    <w:rsid w:val="002D524C"/>
    <w:rsid w:val="002D55DF"/>
    <w:rsid w:val="002D736A"/>
    <w:rsid w:val="002D7A24"/>
    <w:rsid w:val="002D7B26"/>
    <w:rsid w:val="002E0B6E"/>
    <w:rsid w:val="002E0E7F"/>
    <w:rsid w:val="002E1E66"/>
    <w:rsid w:val="002E332D"/>
    <w:rsid w:val="002E381F"/>
    <w:rsid w:val="002E3E80"/>
    <w:rsid w:val="002E5DE5"/>
    <w:rsid w:val="002E65CE"/>
    <w:rsid w:val="002E6822"/>
    <w:rsid w:val="002E6AAE"/>
    <w:rsid w:val="002E76FD"/>
    <w:rsid w:val="002F03E4"/>
    <w:rsid w:val="002F102B"/>
    <w:rsid w:val="002F1489"/>
    <w:rsid w:val="002F1F62"/>
    <w:rsid w:val="002F23A0"/>
    <w:rsid w:val="002F26F1"/>
    <w:rsid w:val="002F2943"/>
    <w:rsid w:val="002F2B5A"/>
    <w:rsid w:val="002F457F"/>
    <w:rsid w:val="002F4C27"/>
    <w:rsid w:val="002F5184"/>
    <w:rsid w:val="002F5582"/>
    <w:rsid w:val="002F6FA1"/>
    <w:rsid w:val="002F7792"/>
    <w:rsid w:val="002F7E3E"/>
    <w:rsid w:val="0030045D"/>
    <w:rsid w:val="0030060D"/>
    <w:rsid w:val="003008BB"/>
    <w:rsid w:val="00300D07"/>
    <w:rsid w:val="003012C9"/>
    <w:rsid w:val="003015A2"/>
    <w:rsid w:val="00303014"/>
    <w:rsid w:val="00303D08"/>
    <w:rsid w:val="00303F4A"/>
    <w:rsid w:val="003056B3"/>
    <w:rsid w:val="003059E1"/>
    <w:rsid w:val="00305CE9"/>
    <w:rsid w:val="00306935"/>
    <w:rsid w:val="003101CB"/>
    <w:rsid w:val="003104AF"/>
    <w:rsid w:val="00310B81"/>
    <w:rsid w:val="003118CC"/>
    <w:rsid w:val="00312BE4"/>
    <w:rsid w:val="00312E65"/>
    <w:rsid w:val="00313EAD"/>
    <w:rsid w:val="003142CC"/>
    <w:rsid w:val="00314832"/>
    <w:rsid w:val="00315001"/>
    <w:rsid w:val="00315DFF"/>
    <w:rsid w:val="00315ED5"/>
    <w:rsid w:val="00315F95"/>
    <w:rsid w:val="00316660"/>
    <w:rsid w:val="00317257"/>
    <w:rsid w:val="003201EE"/>
    <w:rsid w:val="00321EB4"/>
    <w:rsid w:val="00322AFB"/>
    <w:rsid w:val="00322F2D"/>
    <w:rsid w:val="003233C8"/>
    <w:rsid w:val="00323BCD"/>
    <w:rsid w:val="00324904"/>
    <w:rsid w:val="00324C24"/>
    <w:rsid w:val="00325129"/>
    <w:rsid w:val="00326BAE"/>
    <w:rsid w:val="00326C9D"/>
    <w:rsid w:val="003272AF"/>
    <w:rsid w:val="00327719"/>
    <w:rsid w:val="003279FB"/>
    <w:rsid w:val="00327B26"/>
    <w:rsid w:val="003300BC"/>
    <w:rsid w:val="00330330"/>
    <w:rsid w:val="003312E9"/>
    <w:rsid w:val="00331867"/>
    <w:rsid w:val="00331993"/>
    <w:rsid w:val="00331B3F"/>
    <w:rsid w:val="003325B0"/>
    <w:rsid w:val="00332FB3"/>
    <w:rsid w:val="00332FC1"/>
    <w:rsid w:val="00333369"/>
    <w:rsid w:val="003339EF"/>
    <w:rsid w:val="00333BFB"/>
    <w:rsid w:val="00334F5B"/>
    <w:rsid w:val="00335166"/>
    <w:rsid w:val="003353F8"/>
    <w:rsid w:val="003357A9"/>
    <w:rsid w:val="00335B98"/>
    <w:rsid w:val="00336646"/>
    <w:rsid w:val="003369FA"/>
    <w:rsid w:val="00337A6A"/>
    <w:rsid w:val="00337CBF"/>
    <w:rsid w:val="003404A8"/>
    <w:rsid w:val="003407C4"/>
    <w:rsid w:val="00340F12"/>
    <w:rsid w:val="003414D2"/>
    <w:rsid w:val="00341972"/>
    <w:rsid w:val="00341B83"/>
    <w:rsid w:val="00341EB9"/>
    <w:rsid w:val="00342483"/>
    <w:rsid w:val="00343100"/>
    <w:rsid w:val="0034314B"/>
    <w:rsid w:val="003432BB"/>
    <w:rsid w:val="00343724"/>
    <w:rsid w:val="003443D0"/>
    <w:rsid w:val="003444EA"/>
    <w:rsid w:val="003451E6"/>
    <w:rsid w:val="003454C5"/>
    <w:rsid w:val="0034673D"/>
    <w:rsid w:val="00346F24"/>
    <w:rsid w:val="00350928"/>
    <w:rsid w:val="003513D8"/>
    <w:rsid w:val="00351D77"/>
    <w:rsid w:val="0035224A"/>
    <w:rsid w:val="00352943"/>
    <w:rsid w:val="003529A2"/>
    <w:rsid w:val="00352E80"/>
    <w:rsid w:val="00353327"/>
    <w:rsid w:val="003537D6"/>
    <w:rsid w:val="0035431B"/>
    <w:rsid w:val="003553F6"/>
    <w:rsid w:val="00356A99"/>
    <w:rsid w:val="00357BE0"/>
    <w:rsid w:val="00357F7B"/>
    <w:rsid w:val="00357F8F"/>
    <w:rsid w:val="00360A4C"/>
    <w:rsid w:val="00363EE1"/>
    <w:rsid w:val="00363F5F"/>
    <w:rsid w:val="003650EF"/>
    <w:rsid w:val="003652F4"/>
    <w:rsid w:val="00365485"/>
    <w:rsid w:val="00365490"/>
    <w:rsid w:val="00366182"/>
    <w:rsid w:val="003661AE"/>
    <w:rsid w:val="003667E8"/>
    <w:rsid w:val="00366DC8"/>
    <w:rsid w:val="003677E7"/>
    <w:rsid w:val="00367C44"/>
    <w:rsid w:val="00367D23"/>
    <w:rsid w:val="00370A74"/>
    <w:rsid w:val="00370A9C"/>
    <w:rsid w:val="00370C63"/>
    <w:rsid w:val="0037114D"/>
    <w:rsid w:val="00372403"/>
    <w:rsid w:val="003726E1"/>
    <w:rsid w:val="00372FEC"/>
    <w:rsid w:val="00373046"/>
    <w:rsid w:val="00373353"/>
    <w:rsid w:val="0037418A"/>
    <w:rsid w:val="0037431E"/>
    <w:rsid w:val="00375D75"/>
    <w:rsid w:val="00377419"/>
    <w:rsid w:val="00377462"/>
    <w:rsid w:val="00377E2E"/>
    <w:rsid w:val="00377F1D"/>
    <w:rsid w:val="00381A5B"/>
    <w:rsid w:val="00381C51"/>
    <w:rsid w:val="00381E20"/>
    <w:rsid w:val="003820D4"/>
    <w:rsid w:val="00382470"/>
    <w:rsid w:val="0038418F"/>
    <w:rsid w:val="003845C0"/>
    <w:rsid w:val="00384994"/>
    <w:rsid w:val="003851A5"/>
    <w:rsid w:val="00385243"/>
    <w:rsid w:val="00385870"/>
    <w:rsid w:val="00387B85"/>
    <w:rsid w:val="00387BB1"/>
    <w:rsid w:val="00390579"/>
    <w:rsid w:val="0039076F"/>
    <w:rsid w:val="003913AE"/>
    <w:rsid w:val="00391D13"/>
    <w:rsid w:val="00391E5B"/>
    <w:rsid w:val="003922BE"/>
    <w:rsid w:val="003926D6"/>
    <w:rsid w:val="00392FC6"/>
    <w:rsid w:val="003932E3"/>
    <w:rsid w:val="003937AD"/>
    <w:rsid w:val="00393B7D"/>
    <w:rsid w:val="00393CE1"/>
    <w:rsid w:val="003942D5"/>
    <w:rsid w:val="003942E4"/>
    <w:rsid w:val="00394FB2"/>
    <w:rsid w:val="00395E01"/>
    <w:rsid w:val="00396740"/>
    <w:rsid w:val="003975C3"/>
    <w:rsid w:val="0039771D"/>
    <w:rsid w:val="003A021B"/>
    <w:rsid w:val="003A028E"/>
    <w:rsid w:val="003A071C"/>
    <w:rsid w:val="003A10A3"/>
    <w:rsid w:val="003A172B"/>
    <w:rsid w:val="003A1C1B"/>
    <w:rsid w:val="003A1C8F"/>
    <w:rsid w:val="003A25B4"/>
    <w:rsid w:val="003A2A87"/>
    <w:rsid w:val="003A3A16"/>
    <w:rsid w:val="003A4B1D"/>
    <w:rsid w:val="003A4C7A"/>
    <w:rsid w:val="003A5266"/>
    <w:rsid w:val="003A5757"/>
    <w:rsid w:val="003A5A0D"/>
    <w:rsid w:val="003A5C78"/>
    <w:rsid w:val="003A6397"/>
    <w:rsid w:val="003A6FD4"/>
    <w:rsid w:val="003B1215"/>
    <w:rsid w:val="003B2E4B"/>
    <w:rsid w:val="003B343B"/>
    <w:rsid w:val="003B6B1F"/>
    <w:rsid w:val="003B6CFC"/>
    <w:rsid w:val="003B7698"/>
    <w:rsid w:val="003B794A"/>
    <w:rsid w:val="003C0118"/>
    <w:rsid w:val="003C0185"/>
    <w:rsid w:val="003C0D90"/>
    <w:rsid w:val="003C0FFD"/>
    <w:rsid w:val="003C19B3"/>
    <w:rsid w:val="003C242D"/>
    <w:rsid w:val="003C2ACC"/>
    <w:rsid w:val="003C329A"/>
    <w:rsid w:val="003C3B54"/>
    <w:rsid w:val="003C3C1D"/>
    <w:rsid w:val="003C43E0"/>
    <w:rsid w:val="003C43F1"/>
    <w:rsid w:val="003C46EB"/>
    <w:rsid w:val="003C4AA6"/>
    <w:rsid w:val="003C4CEF"/>
    <w:rsid w:val="003C569A"/>
    <w:rsid w:val="003C56D9"/>
    <w:rsid w:val="003C5D5B"/>
    <w:rsid w:val="003C63BA"/>
    <w:rsid w:val="003C67DF"/>
    <w:rsid w:val="003D08FC"/>
    <w:rsid w:val="003D095A"/>
    <w:rsid w:val="003D0ACD"/>
    <w:rsid w:val="003D0BDA"/>
    <w:rsid w:val="003D1727"/>
    <w:rsid w:val="003D2693"/>
    <w:rsid w:val="003D2805"/>
    <w:rsid w:val="003D2863"/>
    <w:rsid w:val="003D2D0B"/>
    <w:rsid w:val="003D3214"/>
    <w:rsid w:val="003D3235"/>
    <w:rsid w:val="003D350B"/>
    <w:rsid w:val="003D56B2"/>
    <w:rsid w:val="003D582D"/>
    <w:rsid w:val="003D5E15"/>
    <w:rsid w:val="003D7A25"/>
    <w:rsid w:val="003E012B"/>
    <w:rsid w:val="003E08CD"/>
    <w:rsid w:val="003E0D2B"/>
    <w:rsid w:val="003E0F09"/>
    <w:rsid w:val="003E347E"/>
    <w:rsid w:val="003E3C8D"/>
    <w:rsid w:val="003E3D89"/>
    <w:rsid w:val="003E4E67"/>
    <w:rsid w:val="003E5D04"/>
    <w:rsid w:val="003E5F05"/>
    <w:rsid w:val="003E6FAC"/>
    <w:rsid w:val="003E77C4"/>
    <w:rsid w:val="003E79EE"/>
    <w:rsid w:val="003F0868"/>
    <w:rsid w:val="003F0DE4"/>
    <w:rsid w:val="003F107E"/>
    <w:rsid w:val="003F10B8"/>
    <w:rsid w:val="003F1B43"/>
    <w:rsid w:val="003F23E3"/>
    <w:rsid w:val="003F2A08"/>
    <w:rsid w:val="003F2AF2"/>
    <w:rsid w:val="003F4250"/>
    <w:rsid w:val="003F43E1"/>
    <w:rsid w:val="003F440D"/>
    <w:rsid w:val="003F540D"/>
    <w:rsid w:val="003F55CF"/>
    <w:rsid w:val="003F564E"/>
    <w:rsid w:val="003F57EE"/>
    <w:rsid w:val="003F6118"/>
    <w:rsid w:val="003F622B"/>
    <w:rsid w:val="003F6B5F"/>
    <w:rsid w:val="003F721C"/>
    <w:rsid w:val="003F7AC0"/>
    <w:rsid w:val="00400D61"/>
    <w:rsid w:val="00401764"/>
    <w:rsid w:val="00403678"/>
    <w:rsid w:val="00403DDC"/>
    <w:rsid w:val="00404118"/>
    <w:rsid w:val="00404AB3"/>
    <w:rsid w:val="004057AF"/>
    <w:rsid w:val="0040580B"/>
    <w:rsid w:val="00405C5A"/>
    <w:rsid w:val="00405D0F"/>
    <w:rsid w:val="00405D91"/>
    <w:rsid w:val="00406F92"/>
    <w:rsid w:val="00407C68"/>
    <w:rsid w:val="00410191"/>
    <w:rsid w:val="00410A45"/>
    <w:rsid w:val="00412D53"/>
    <w:rsid w:val="00412EC9"/>
    <w:rsid w:val="004136B0"/>
    <w:rsid w:val="00416DB0"/>
    <w:rsid w:val="0042009D"/>
    <w:rsid w:val="00420CA5"/>
    <w:rsid w:val="00420E7B"/>
    <w:rsid w:val="0042106D"/>
    <w:rsid w:val="004211B4"/>
    <w:rsid w:val="00421A05"/>
    <w:rsid w:val="00422A01"/>
    <w:rsid w:val="00422EB8"/>
    <w:rsid w:val="00423D6C"/>
    <w:rsid w:val="00424270"/>
    <w:rsid w:val="00424948"/>
    <w:rsid w:val="00426EE5"/>
    <w:rsid w:val="00427CCE"/>
    <w:rsid w:val="00427F2D"/>
    <w:rsid w:val="00430CD6"/>
    <w:rsid w:val="00431260"/>
    <w:rsid w:val="004317C2"/>
    <w:rsid w:val="0043217F"/>
    <w:rsid w:val="00432891"/>
    <w:rsid w:val="0043337E"/>
    <w:rsid w:val="00433927"/>
    <w:rsid w:val="00433B7C"/>
    <w:rsid w:val="00433C31"/>
    <w:rsid w:val="00433DF2"/>
    <w:rsid w:val="0043423B"/>
    <w:rsid w:val="00434AAB"/>
    <w:rsid w:val="004353E5"/>
    <w:rsid w:val="004367D7"/>
    <w:rsid w:val="0043786E"/>
    <w:rsid w:val="00437F91"/>
    <w:rsid w:val="00441295"/>
    <w:rsid w:val="00441B44"/>
    <w:rsid w:val="0044252D"/>
    <w:rsid w:val="0044255A"/>
    <w:rsid w:val="00442C28"/>
    <w:rsid w:val="00442EFF"/>
    <w:rsid w:val="004435DC"/>
    <w:rsid w:val="00443946"/>
    <w:rsid w:val="00443BF3"/>
    <w:rsid w:val="00444093"/>
    <w:rsid w:val="004453BB"/>
    <w:rsid w:val="004456D5"/>
    <w:rsid w:val="004467A1"/>
    <w:rsid w:val="00446A72"/>
    <w:rsid w:val="00446E87"/>
    <w:rsid w:val="0044704B"/>
    <w:rsid w:val="004473AA"/>
    <w:rsid w:val="00450161"/>
    <w:rsid w:val="004502FB"/>
    <w:rsid w:val="004504A2"/>
    <w:rsid w:val="00450D49"/>
    <w:rsid w:val="004524F2"/>
    <w:rsid w:val="004529C8"/>
    <w:rsid w:val="00453568"/>
    <w:rsid w:val="00453AB2"/>
    <w:rsid w:val="004545D9"/>
    <w:rsid w:val="00454C6E"/>
    <w:rsid w:val="004552CB"/>
    <w:rsid w:val="00456130"/>
    <w:rsid w:val="0045750C"/>
    <w:rsid w:val="00457832"/>
    <w:rsid w:val="004601D2"/>
    <w:rsid w:val="0046020F"/>
    <w:rsid w:val="0046071B"/>
    <w:rsid w:val="00461BA5"/>
    <w:rsid w:val="004622E4"/>
    <w:rsid w:val="004624B6"/>
    <w:rsid w:val="00462E52"/>
    <w:rsid w:val="00463AF7"/>
    <w:rsid w:val="00463C8B"/>
    <w:rsid w:val="004644C8"/>
    <w:rsid w:val="0046472A"/>
    <w:rsid w:val="00464D59"/>
    <w:rsid w:val="004651F8"/>
    <w:rsid w:val="0046592E"/>
    <w:rsid w:val="0046763A"/>
    <w:rsid w:val="0047076E"/>
    <w:rsid w:val="00470B46"/>
    <w:rsid w:val="00470BE0"/>
    <w:rsid w:val="00470D33"/>
    <w:rsid w:val="0047154E"/>
    <w:rsid w:val="004716BE"/>
    <w:rsid w:val="00472874"/>
    <w:rsid w:val="00472904"/>
    <w:rsid w:val="00472CAB"/>
    <w:rsid w:val="00473018"/>
    <w:rsid w:val="004730E5"/>
    <w:rsid w:val="00473777"/>
    <w:rsid w:val="00473997"/>
    <w:rsid w:val="0047485C"/>
    <w:rsid w:val="00475A44"/>
    <w:rsid w:val="00475B6B"/>
    <w:rsid w:val="00475F6C"/>
    <w:rsid w:val="0047665C"/>
    <w:rsid w:val="00476806"/>
    <w:rsid w:val="00476BA1"/>
    <w:rsid w:val="00476BC1"/>
    <w:rsid w:val="00477942"/>
    <w:rsid w:val="00477AAD"/>
    <w:rsid w:val="00477C79"/>
    <w:rsid w:val="00480D42"/>
    <w:rsid w:val="00480DE7"/>
    <w:rsid w:val="00482218"/>
    <w:rsid w:val="00483238"/>
    <w:rsid w:val="00484DD4"/>
    <w:rsid w:val="00485065"/>
    <w:rsid w:val="00485653"/>
    <w:rsid w:val="004858A0"/>
    <w:rsid w:val="00485C0E"/>
    <w:rsid w:val="00487811"/>
    <w:rsid w:val="00487DD2"/>
    <w:rsid w:val="0049013E"/>
    <w:rsid w:val="004903DA"/>
    <w:rsid w:val="004908F2"/>
    <w:rsid w:val="00490C33"/>
    <w:rsid w:val="00491A10"/>
    <w:rsid w:val="00491ED1"/>
    <w:rsid w:val="00492F96"/>
    <w:rsid w:val="00493326"/>
    <w:rsid w:val="004933BD"/>
    <w:rsid w:val="00494A11"/>
    <w:rsid w:val="00496610"/>
    <w:rsid w:val="004970DA"/>
    <w:rsid w:val="00497541"/>
    <w:rsid w:val="00497B97"/>
    <w:rsid w:val="00497FDF"/>
    <w:rsid w:val="004A02AC"/>
    <w:rsid w:val="004A0C8F"/>
    <w:rsid w:val="004A16C9"/>
    <w:rsid w:val="004A1E17"/>
    <w:rsid w:val="004A1E9D"/>
    <w:rsid w:val="004A3A12"/>
    <w:rsid w:val="004A3B70"/>
    <w:rsid w:val="004A4458"/>
    <w:rsid w:val="004A5B67"/>
    <w:rsid w:val="004A7557"/>
    <w:rsid w:val="004A7AE4"/>
    <w:rsid w:val="004A7D1C"/>
    <w:rsid w:val="004B0182"/>
    <w:rsid w:val="004B0E53"/>
    <w:rsid w:val="004B16C0"/>
    <w:rsid w:val="004B172E"/>
    <w:rsid w:val="004B18AA"/>
    <w:rsid w:val="004B1E5A"/>
    <w:rsid w:val="004B28F2"/>
    <w:rsid w:val="004B3411"/>
    <w:rsid w:val="004B3461"/>
    <w:rsid w:val="004B441A"/>
    <w:rsid w:val="004B470C"/>
    <w:rsid w:val="004B4B07"/>
    <w:rsid w:val="004B4E93"/>
    <w:rsid w:val="004B511B"/>
    <w:rsid w:val="004B618F"/>
    <w:rsid w:val="004B663F"/>
    <w:rsid w:val="004B7004"/>
    <w:rsid w:val="004B71EC"/>
    <w:rsid w:val="004B79B3"/>
    <w:rsid w:val="004B7B13"/>
    <w:rsid w:val="004C0B33"/>
    <w:rsid w:val="004C0BAC"/>
    <w:rsid w:val="004C0D83"/>
    <w:rsid w:val="004C1392"/>
    <w:rsid w:val="004C26DB"/>
    <w:rsid w:val="004C397D"/>
    <w:rsid w:val="004C3D8F"/>
    <w:rsid w:val="004C41C3"/>
    <w:rsid w:val="004C4682"/>
    <w:rsid w:val="004C4E54"/>
    <w:rsid w:val="004C55BC"/>
    <w:rsid w:val="004C5B41"/>
    <w:rsid w:val="004C652A"/>
    <w:rsid w:val="004C6BB9"/>
    <w:rsid w:val="004C7082"/>
    <w:rsid w:val="004C7F57"/>
    <w:rsid w:val="004D078E"/>
    <w:rsid w:val="004D0D2E"/>
    <w:rsid w:val="004D0D70"/>
    <w:rsid w:val="004D20C3"/>
    <w:rsid w:val="004D2BFC"/>
    <w:rsid w:val="004D2D4E"/>
    <w:rsid w:val="004D3199"/>
    <w:rsid w:val="004D3B00"/>
    <w:rsid w:val="004D5087"/>
    <w:rsid w:val="004D5279"/>
    <w:rsid w:val="004D6822"/>
    <w:rsid w:val="004D6BE4"/>
    <w:rsid w:val="004D76CD"/>
    <w:rsid w:val="004E0000"/>
    <w:rsid w:val="004E04A2"/>
    <w:rsid w:val="004E085B"/>
    <w:rsid w:val="004E21BF"/>
    <w:rsid w:val="004E23E8"/>
    <w:rsid w:val="004E5605"/>
    <w:rsid w:val="004E5D58"/>
    <w:rsid w:val="004E6154"/>
    <w:rsid w:val="004E6953"/>
    <w:rsid w:val="004E6C85"/>
    <w:rsid w:val="004E7044"/>
    <w:rsid w:val="004E778D"/>
    <w:rsid w:val="004F0432"/>
    <w:rsid w:val="004F0483"/>
    <w:rsid w:val="004F162A"/>
    <w:rsid w:val="004F1640"/>
    <w:rsid w:val="004F24C8"/>
    <w:rsid w:val="004F318F"/>
    <w:rsid w:val="004F3B4B"/>
    <w:rsid w:val="004F3DC4"/>
    <w:rsid w:val="004F512C"/>
    <w:rsid w:val="004F5452"/>
    <w:rsid w:val="004F6235"/>
    <w:rsid w:val="004F6A05"/>
    <w:rsid w:val="004F6D4E"/>
    <w:rsid w:val="004F743C"/>
    <w:rsid w:val="004F7F2F"/>
    <w:rsid w:val="005007B9"/>
    <w:rsid w:val="00500DD1"/>
    <w:rsid w:val="00500EF9"/>
    <w:rsid w:val="0050108F"/>
    <w:rsid w:val="00501528"/>
    <w:rsid w:val="00501A93"/>
    <w:rsid w:val="00502B55"/>
    <w:rsid w:val="00504FEE"/>
    <w:rsid w:val="005050F5"/>
    <w:rsid w:val="0050575A"/>
    <w:rsid w:val="005063BF"/>
    <w:rsid w:val="0050665F"/>
    <w:rsid w:val="005067AF"/>
    <w:rsid w:val="00511369"/>
    <w:rsid w:val="005114F6"/>
    <w:rsid w:val="00511C34"/>
    <w:rsid w:val="00512026"/>
    <w:rsid w:val="005127B3"/>
    <w:rsid w:val="00512BFB"/>
    <w:rsid w:val="00513736"/>
    <w:rsid w:val="00513DDB"/>
    <w:rsid w:val="00515232"/>
    <w:rsid w:val="00515663"/>
    <w:rsid w:val="00516556"/>
    <w:rsid w:val="00516858"/>
    <w:rsid w:val="00516D07"/>
    <w:rsid w:val="0051783F"/>
    <w:rsid w:val="005178E3"/>
    <w:rsid w:val="00517AC0"/>
    <w:rsid w:val="00517EF6"/>
    <w:rsid w:val="005205AA"/>
    <w:rsid w:val="005206B0"/>
    <w:rsid w:val="00520733"/>
    <w:rsid w:val="00520B0E"/>
    <w:rsid w:val="00520DEC"/>
    <w:rsid w:val="00521093"/>
    <w:rsid w:val="005217E0"/>
    <w:rsid w:val="005219C9"/>
    <w:rsid w:val="00522283"/>
    <w:rsid w:val="0052327B"/>
    <w:rsid w:val="00523562"/>
    <w:rsid w:val="00523F4E"/>
    <w:rsid w:val="005246F9"/>
    <w:rsid w:val="005257FD"/>
    <w:rsid w:val="005266DF"/>
    <w:rsid w:val="00530EEB"/>
    <w:rsid w:val="0053128D"/>
    <w:rsid w:val="00531DFA"/>
    <w:rsid w:val="0053244C"/>
    <w:rsid w:val="0053262B"/>
    <w:rsid w:val="00532F1D"/>
    <w:rsid w:val="00534160"/>
    <w:rsid w:val="00534373"/>
    <w:rsid w:val="005343C9"/>
    <w:rsid w:val="00534891"/>
    <w:rsid w:val="00534899"/>
    <w:rsid w:val="00536031"/>
    <w:rsid w:val="00536BFB"/>
    <w:rsid w:val="00537591"/>
    <w:rsid w:val="005402AB"/>
    <w:rsid w:val="00540A75"/>
    <w:rsid w:val="00542A43"/>
    <w:rsid w:val="00542ADA"/>
    <w:rsid w:val="00542E16"/>
    <w:rsid w:val="005430EF"/>
    <w:rsid w:val="00543287"/>
    <w:rsid w:val="00543BF5"/>
    <w:rsid w:val="0054455C"/>
    <w:rsid w:val="00544694"/>
    <w:rsid w:val="00544E2F"/>
    <w:rsid w:val="00546149"/>
    <w:rsid w:val="0054679B"/>
    <w:rsid w:val="00546D43"/>
    <w:rsid w:val="00546DC3"/>
    <w:rsid w:val="0055026A"/>
    <w:rsid w:val="005504C5"/>
    <w:rsid w:val="0055058E"/>
    <w:rsid w:val="00550B0F"/>
    <w:rsid w:val="00551EA6"/>
    <w:rsid w:val="00552FB2"/>
    <w:rsid w:val="00553DF2"/>
    <w:rsid w:val="00555EEB"/>
    <w:rsid w:val="00556843"/>
    <w:rsid w:val="0055688E"/>
    <w:rsid w:val="0055709B"/>
    <w:rsid w:val="005570E9"/>
    <w:rsid w:val="0055711C"/>
    <w:rsid w:val="00557380"/>
    <w:rsid w:val="00560D92"/>
    <w:rsid w:val="00560F4A"/>
    <w:rsid w:val="00561106"/>
    <w:rsid w:val="00561252"/>
    <w:rsid w:val="00561A2D"/>
    <w:rsid w:val="005621FC"/>
    <w:rsid w:val="005627F0"/>
    <w:rsid w:val="00563D7C"/>
    <w:rsid w:val="00564EBB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F98"/>
    <w:rsid w:val="0057004D"/>
    <w:rsid w:val="00570C81"/>
    <w:rsid w:val="00571138"/>
    <w:rsid w:val="00574C3E"/>
    <w:rsid w:val="00575413"/>
    <w:rsid w:val="00577A52"/>
    <w:rsid w:val="005803EA"/>
    <w:rsid w:val="00581D27"/>
    <w:rsid w:val="005825F7"/>
    <w:rsid w:val="00582761"/>
    <w:rsid w:val="0058329E"/>
    <w:rsid w:val="00583A66"/>
    <w:rsid w:val="00584D3B"/>
    <w:rsid w:val="005855D9"/>
    <w:rsid w:val="00585A5B"/>
    <w:rsid w:val="0058696E"/>
    <w:rsid w:val="00586C7E"/>
    <w:rsid w:val="00586E6B"/>
    <w:rsid w:val="00590531"/>
    <w:rsid w:val="00590F83"/>
    <w:rsid w:val="0059148D"/>
    <w:rsid w:val="00591DFF"/>
    <w:rsid w:val="00592C70"/>
    <w:rsid w:val="0059317D"/>
    <w:rsid w:val="00593685"/>
    <w:rsid w:val="0059389B"/>
    <w:rsid w:val="00593965"/>
    <w:rsid w:val="00594010"/>
    <w:rsid w:val="005943EB"/>
    <w:rsid w:val="0059467B"/>
    <w:rsid w:val="005946B6"/>
    <w:rsid w:val="00594DF8"/>
    <w:rsid w:val="005953FE"/>
    <w:rsid w:val="00595B1C"/>
    <w:rsid w:val="00596BB7"/>
    <w:rsid w:val="00596E77"/>
    <w:rsid w:val="00597304"/>
    <w:rsid w:val="00597316"/>
    <w:rsid w:val="005A1815"/>
    <w:rsid w:val="005A26AA"/>
    <w:rsid w:val="005A2A5C"/>
    <w:rsid w:val="005A2C8A"/>
    <w:rsid w:val="005A3520"/>
    <w:rsid w:val="005A4AB9"/>
    <w:rsid w:val="005A51AD"/>
    <w:rsid w:val="005A70F7"/>
    <w:rsid w:val="005B00D1"/>
    <w:rsid w:val="005B06CA"/>
    <w:rsid w:val="005B06F5"/>
    <w:rsid w:val="005B07C2"/>
    <w:rsid w:val="005B0F7D"/>
    <w:rsid w:val="005B13CA"/>
    <w:rsid w:val="005B176A"/>
    <w:rsid w:val="005B1801"/>
    <w:rsid w:val="005B2068"/>
    <w:rsid w:val="005B29BE"/>
    <w:rsid w:val="005B2B27"/>
    <w:rsid w:val="005B2ECC"/>
    <w:rsid w:val="005B410C"/>
    <w:rsid w:val="005B423A"/>
    <w:rsid w:val="005B4733"/>
    <w:rsid w:val="005B51E8"/>
    <w:rsid w:val="005B61E2"/>
    <w:rsid w:val="005B7201"/>
    <w:rsid w:val="005B75A8"/>
    <w:rsid w:val="005C0EF3"/>
    <w:rsid w:val="005C100A"/>
    <w:rsid w:val="005C11D0"/>
    <w:rsid w:val="005C146C"/>
    <w:rsid w:val="005C21EA"/>
    <w:rsid w:val="005C245C"/>
    <w:rsid w:val="005C2648"/>
    <w:rsid w:val="005C2734"/>
    <w:rsid w:val="005C2AA6"/>
    <w:rsid w:val="005C2D39"/>
    <w:rsid w:val="005C2E36"/>
    <w:rsid w:val="005C2F00"/>
    <w:rsid w:val="005C3853"/>
    <w:rsid w:val="005C39C6"/>
    <w:rsid w:val="005C3FA9"/>
    <w:rsid w:val="005C4846"/>
    <w:rsid w:val="005C503D"/>
    <w:rsid w:val="005C538B"/>
    <w:rsid w:val="005C598B"/>
    <w:rsid w:val="005C5B4D"/>
    <w:rsid w:val="005C60A8"/>
    <w:rsid w:val="005C691C"/>
    <w:rsid w:val="005C6B9A"/>
    <w:rsid w:val="005C7B56"/>
    <w:rsid w:val="005D01D4"/>
    <w:rsid w:val="005D096E"/>
    <w:rsid w:val="005D1394"/>
    <w:rsid w:val="005D183D"/>
    <w:rsid w:val="005D1870"/>
    <w:rsid w:val="005D215F"/>
    <w:rsid w:val="005D23F9"/>
    <w:rsid w:val="005D27CF"/>
    <w:rsid w:val="005D36ED"/>
    <w:rsid w:val="005D3FBF"/>
    <w:rsid w:val="005D47AA"/>
    <w:rsid w:val="005D4D47"/>
    <w:rsid w:val="005D6001"/>
    <w:rsid w:val="005D6360"/>
    <w:rsid w:val="005D645F"/>
    <w:rsid w:val="005D69E2"/>
    <w:rsid w:val="005D6D76"/>
    <w:rsid w:val="005D7C77"/>
    <w:rsid w:val="005E0A3C"/>
    <w:rsid w:val="005E0AF9"/>
    <w:rsid w:val="005E139A"/>
    <w:rsid w:val="005E2BF4"/>
    <w:rsid w:val="005E2DFB"/>
    <w:rsid w:val="005E30E2"/>
    <w:rsid w:val="005E3879"/>
    <w:rsid w:val="005E4DF3"/>
    <w:rsid w:val="005E5B65"/>
    <w:rsid w:val="005E72AC"/>
    <w:rsid w:val="005F0170"/>
    <w:rsid w:val="005F1D4B"/>
    <w:rsid w:val="005F1D92"/>
    <w:rsid w:val="005F205F"/>
    <w:rsid w:val="005F2479"/>
    <w:rsid w:val="005F31CF"/>
    <w:rsid w:val="005F3727"/>
    <w:rsid w:val="005F3E13"/>
    <w:rsid w:val="005F4067"/>
    <w:rsid w:val="005F53EE"/>
    <w:rsid w:val="005F5764"/>
    <w:rsid w:val="005F57F9"/>
    <w:rsid w:val="005F5E51"/>
    <w:rsid w:val="005F6007"/>
    <w:rsid w:val="005F638E"/>
    <w:rsid w:val="005F640E"/>
    <w:rsid w:val="005F76EE"/>
    <w:rsid w:val="005F7D7E"/>
    <w:rsid w:val="006010AD"/>
    <w:rsid w:val="00602E2F"/>
    <w:rsid w:val="00603BD5"/>
    <w:rsid w:val="0060444C"/>
    <w:rsid w:val="00605938"/>
    <w:rsid w:val="00606399"/>
    <w:rsid w:val="00606D50"/>
    <w:rsid w:val="00607969"/>
    <w:rsid w:val="006108E7"/>
    <w:rsid w:val="0061108A"/>
    <w:rsid w:val="00611451"/>
    <w:rsid w:val="00612E53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E13"/>
    <w:rsid w:val="00621AE6"/>
    <w:rsid w:val="00622E2A"/>
    <w:rsid w:val="00622EFE"/>
    <w:rsid w:val="0062329E"/>
    <w:rsid w:val="00624CBE"/>
    <w:rsid w:val="00625166"/>
    <w:rsid w:val="00625254"/>
    <w:rsid w:val="006253E4"/>
    <w:rsid w:val="006259AA"/>
    <w:rsid w:val="006259FC"/>
    <w:rsid w:val="00625BC8"/>
    <w:rsid w:val="00626F50"/>
    <w:rsid w:val="006270AD"/>
    <w:rsid w:val="00627600"/>
    <w:rsid w:val="00627EC7"/>
    <w:rsid w:val="00630E61"/>
    <w:rsid w:val="00631BE4"/>
    <w:rsid w:val="0063212C"/>
    <w:rsid w:val="0063251D"/>
    <w:rsid w:val="006331B1"/>
    <w:rsid w:val="006337F7"/>
    <w:rsid w:val="00633CD1"/>
    <w:rsid w:val="00633CD5"/>
    <w:rsid w:val="00634FA2"/>
    <w:rsid w:val="00635878"/>
    <w:rsid w:val="00637301"/>
    <w:rsid w:val="00640B11"/>
    <w:rsid w:val="00642889"/>
    <w:rsid w:val="00643258"/>
    <w:rsid w:val="00644991"/>
    <w:rsid w:val="00644CBF"/>
    <w:rsid w:val="00644D79"/>
    <w:rsid w:val="0064571A"/>
    <w:rsid w:val="006459CB"/>
    <w:rsid w:val="00645B19"/>
    <w:rsid w:val="00646650"/>
    <w:rsid w:val="00646D03"/>
    <w:rsid w:val="0064732C"/>
    <w:rsid w:val="006478E2"/>
    <w:rsid w:val="00647E9E"/>
    <w:rsid w:val="00650A9B"/>
    <w:rsid w:val="00650ADE"/>
    <w:rsid w:val="00651FBD"/>
    <w:rsid w:val="006524BF"/>
    <w:rsid w:val="00652D2D"/>
    <w:rsid w:val="00652D6A"/>
    <w:rsid w:val="00653DCF"/>
    <w:rsid w:val="00654143"/>
    <w:rsid w:val="006556FF"/>
    <w:rsid w:val="00655ACA"/>
    <w:rsid w:val="00656AAF"/>
    <w:rsid w:val="00656E6F"/>
    <w:rsid w:val="00657917"/>
    <w:rsid w:val="00657CAB"/>
    <w:rsid w:val="00657F6F"/>
    <w:rsid w:val="00660DA9"/>
    <w:rsid w:val="00661907"/>
    <w:rsid w:val="00661B4F"/>
    <w:rsid w:val="00661BF3"/>
    <w:rsid w:val="00661FEF"/>
    <w:rsid w:val="0066204D"/>
    <w:rsid w:val="00663144"/>
    <w:rsid w:val="00664028"/>
    <w:rsid w:val="00665EE4"/>
    <w:rsid w:val="006672D7"/>
    <w:rsid w:val="00667B77"/>
    <w:rsid w:val="00667EE4"/>
    <w:rsid w:val="00670DC3"/>
    <w:rsid w:val="006710C5"/>
    <w:rsid w:val="006718FC"/>
    <w:rsid w:val="006719E0"/>
    <w:rsid w:val="00672017"/>
    <w:rsid w:val="00672241"/>
    <w:rsid w:val="006726E0"/>
    <w:rsid w:val="00672823"/>
    <w:rsid w:val="00673128"/>
    <w:rsid w:val="006743AB"/>
    <w:rsid w:val="00674EC5"/>
    <w:rsid w:val="00675C80"/>
    <w:rsid w:val="006761EA"/>
    <w:rsid w:val="00676AF8"/>
    <w:rsid w:val="0067738D"/>
    <w:rsid w:val="006774A7"/>
    <w:rsid w:val="006778AA"/>
    <w:rsid w:val="0068018B"/>
    <w:rsid w:val="00680533"/>
    <w:rsid w:val="00680BB4"/>
    <w:rsid w:val="00682371"/>
    <w:rsid w:val="00682659"/>
    <w:rsid w:val="00682675"/>
    <w:rsid w:val="00682BDE"/>
    <w:rsid w:val="006840FC"/>
    <w:rsid w:val="006842E6"/>
    <w:rsid w:val="00684D7F"/>
    <w:rsid w:val="0068538F"/>
    <w:rsid w:val="00685D5C"/>
    <w:rsid w:val="00685DBC"/>
    <w:rsid w:val="00685E41"/>
    <w:rsid w:val="00686544"/>
    <w:rsid w:val="0068662B"/>
    <w:rsid w:val="00686BCB"/>
    <w:rsid w:val="006875C6"/>
    <w:rsid w:val="006876F2"/>
    <w:rsid w:val="00687AD0"/>
    <w:rsid w:val="00687FF8"/>
    <w:rsid w:val="0069010D"/>
    <w:rsid w:val="006905D6"/>
    <w:rsid w:val="00691360"/>
    <w:rsid w:val="00691D04"/>
    <w:rsid w:val="0069361A"/>
    <w:rsid w:val="00693CEC"/>
    <w:rsid w:val="00694630"/>
    <w:rsid w:val="0069494F"/>
    <w:rsid w:val="00694E95"/>
    <w:rsid w:val="006950E7"/>
    <w:rsid w:val="006958C8"/>
    <w:rsid w:val="006963FB"/>
    <w:rsid w:val="00696E5E"/>
    <w:rsid w:val="00697785"/>
    <w:rsid w:val="00697921"/>
    <w:rsid w:val="006A0507"/>
    <w:rsid w:val="006A06AD"/>
    <w:rsid w:val="006A08F2"/>
    <w:rsid w:val="006A13B8"/>
    <w:rsid w:val="006A1865"/>
    <w:rsid w:val="006A460D"/>
    <w:rsid w:val="006A52D6"/>
    <w:rsid w:val="006A5528"/>
    <w:rsid w:val="006A563B"/>
    <w:rsid w:val="006A5BFB"/>
    <w:rsid w:val="006A5C5C"/>
    <w:rsid w:val="006A5E46"/>
    <w:rsid w:val="006A6604"/>
    <w:rsid w:val="006A66EC"/>
    <w:rsid w:val="006A7F9D"/>
    <w:rsid w:val="006B0482"/>
    <w:rsid w:val="006B0C80"/>
    <w:rsid w:val="006B0DF2"/>
    <w:rsid w:val="006B17BC"/>
    <w:rsid w:val="006B186E"/>
    <w:rsid w:val="006B1D01"/>
    <w:rsid w:val="006B2098"/>
    <w:rsid w:val="006B230B"/>
    <w:rsid w:val="006B2D04"/>
    <w:rsid w:val="006B4864"/>
    <w:rsid w:val="006B52D4"/>
    <w:rsid w:val="006B5C1C"/>
    <w:rsid w:val="006B5DE2"/>
    <w:rsid w:val="006B644E"/>
    <w:rsid w:val="006B72A1"/>
    <w:rsid w:val="006B7306"/>
    <w:rsid w:val="006B7BA0"/>
    <w:rsid w:val="006C0099"/>
    <w:rsid w:val="006C079D"/>
    <w:rsid w:val="006C099E"/>
    <w:rsid w:val="006C1CEC"/>
    <w:rsid w:val="006C2255"/>
    <w:rsid w:val="006C32DD"/>
    <w:rsid w:val="006C599B"/>
    <w:rsid w:val="006C5B4D"/>
    <w:rsid w:val="006C7530"/>
    <w:rsid w:val="006D089D"/>
    <w:rsid w:val="006D0E69"/>
    <w:rsid w:val="006D17CE"/>
    <w:rsid w:val="006D24D7"/>
    <w:rsid w:val="006D2957"/>
    <w:rsid w:val="006D2FC2"/>
    <w:rsid w:val="006D384F"/>
    <w:rsid w:val="006D3E45"/>
    <w:rsid w:val="006D482F"/>
    <w:rsid w:val="006D644C"/>
    <w:rsid w:val="006D663D"/>
    <w:rsid w:val="006D667A"/>
    <w:rsid w:val="006D66FD"/>
    <w:rsid w:val="006D7466"/>
    <w:rsid w:val="006D7679"/>
    <w:rsid w:val="006D7D29"/>
    <w:rsid w:val="006E0185"/>
    <w:rsid w:val="006E0B42"/>
    <w:rsid w:val="006E16C4"/>
    <w:rsid w:val="006E1F97"/>
    <w:rsid w:val="006E4381"/>
    <w:rsid w:val="006E6397"/>
    <w:rsid w:val="006E6435"/>
    <w:rsid w:val="006E691D"/>
    <w:rsid w:val="006E7006"/>
    <w:rsid w:val="006F077A"/>
    <w:rsid w:val="006F0F6E"/>
    <w:rsid w:val="006F1D42"/>
    <w:rsid w:val="006F2C2F"/>
    <w:rsid w:val="006F3887"/>
    <w:rsid w:val="006F4CA1"/>
    <w:rsid w:val="006F5366"/>
    <w:rsid w:val="006F61A2"/>
    <w:rsid w:val="006F7440"/>
    <w:rsid w:val="006F7786"/>
    <w:rsid w:val="006F7878"/>
    <w:rsid w:val="00700184"/>
    <w:rsid w:val="007005BF"/>
    <w:rsid w:val="00700BD9"/>
    <w:rsid w:val="007016E4"/>
    <w:rsid w:val="00701D70"/>
    <w:rsid w:val="00702D99"/>
    <w:rsid w:val="00703496"/>
    <w:rsid w:val="0070458A"/>
    <w:rsid w:val="00704823"/>
    <w:rsid w:val="0070602C"/>
    <w:rsid w:val="007064D3"/>
    <w:rsid w:val="007069D1"/>
    <w:rsid w:val="00706A40"/>
    <w:rsid w:val="00706AA5"/>
    <w:rsid w:val="007074B3"/>
    <w:rsid w:val="0070775F"/>
    <w:rsid w:val="00707AED"/>
    <w:rsid w:val="00707F6D"/>
    <w:rsid w:val="007102C2"/>
    <w:rsid w:val="007108CD"/>
    <w:rsid w:val="007115BB"/>
    <w:rsid w:val="007116B1"/>
    <w:rsid w:val="007118CB"/>
    <w:rsid w:val="00711918"/>
    <w:rsid w:val="00711BF1"/>
    <w:rsid w:val="00711FE1"/>
    <w:rsid w:val="00712020"/>
    <w:rsid w:val="00712135"/>
    <w:rsid w:val="00712DB0"/>
    <w:rsid w:val="00714411"/>
    <w:rsid w:val="00714E8B"/>
    <w:rsid w:val="00715435"/>
    <w:rsid w:val="00715B79"/>
    <w:rsid w:val="00716756"/>
    <w:rsid w:val="0071761E"/>
    <w:rsid w:val="00717BD6"/>
    <w:rsid w:val="00717F1A"/>
    <w:rsid w:val="00720132"/>
    <w:rsid w:val="00720786"/>
    <w:rsid w:val="007208D2"/>
    <w:rsid w:val="0072099B"/>
    <w:rsid w:val="00720EA7"/>
    <w:rsid w:val="00721FE9"/>
    <w:rsid w:val="0072236D"/>
    <w:rsid w:val="007225EF"/>
    <w:rsid w:val="00722997"/>
    <w:rsid w:val="00722EDE"/>
    <w:rsid w:val="0072432B"/>
    <w:rsid w:val="00724AD3"/>
    <w:rsid w:val="0072557A"/>
    <w:rsid w:val="00725F39"/>
    <w:rsid w:val="0072636F"/>
    <w:rsid w:val="007276BF"/>
    <w:rsid w:val="00727EA4"/>
    <w:rsid w:val="007305FF"/>
    <w:rsid w:val="00730AA2"/>
    <w:rsid w:val="00731704"/>
    <w:rsid w:val="00731C29"/>
    <w:rsid w:val="00733D1A"/>
    <w:rsid w:val="00734FB5"/>
    <w:rsid w:val="007350D8"/>
    <w:rsid w:val="007353A8"/>
    <w:rsid w:val="0073566F"/>
    <w:rsid w:val="007358CE"/>
    <w:rsid w:val="00735F7B"/>
    <w:rsid w:val="00736652"/>
    <w:rsid w:val="00736956"/>
    <w:rsid w:val="00736BF2"/>
    <w:rsid w:val="0073724F"/>
    <w:rsid w:val="00737739"/>
    <w:rsid w:val="007377AE"/>
    <w:rsid w:val="007401E2"/>
    <w:rsid w:val="007407EC"/>
    <w:rsid w:val="00740977"/>
    <w:rsid w:val="00740FB7"/>
    <w:rsid w:val="0074121C"/>
    <w:rsid w:val="00741BF3"/>
    <w:rsid w:val="007421B0"/>
    <w:rsid w:val="0074226B"/>
    <w:rsid w:val="00742A0F"/>
    <w:rsid w:val="00743F49"/>
    <w:rsid w:val="00743FC1"/>
    <w:rsid w:val="00745378"/>
    <w:rsid w:val="00745FC1"/>
    <w:rsid w:val="007461B8"/>
    <w:rsid w:val="00746CD8"/>
    <w:rsid w:val="0074703E"/>
    <w:rsid w:val="00747D1A"/>
    <w:rsid w:val="00750894"/>
    <w:rsid w:val="00750E7F"/>
    <w:rsid w:val="007516E7"/>
    <w:rsid w:val="00753D5E"/>
    <w:rsid w:val="00754525"/>
    <w:rsid w:val="00754E12"/>
    <w:rsid w:val="00755368"/>
    <w:rsid w:val="00755D30"/>
    <w:rsid w:val="00756490"/>
    <w:rsid w:val="007565B9"/>
    <w:rsid w:val="00756BA9"/>
    <w:rsid w:val="00756CEF"/>
    <w:rsid w:val="00756F8B"/>
    <w:rsid w:val="00757AA5"/>
    <w:rsid w:val="00757ACA"/>
    <w:rsid w:val="00757F9A"/>
    <w:rsid w:val="0076102B"/>
    <w:rsid w:val="007610EF"/>
    <w:rsid w:val="00761742"/>
    <w:rsid w:val="007617C0"/>
    <w:rsid w:val="00761A61"/>
    <w:rsid w:val="00761E8A"/>
    <w:rsid w:val="00762137"/>
    <w:rsid w:val="007627A1"/>
    <w:rsid w:val="00762C2D"/>
    <w:rsid w:val="00765229"/>
    <w:rsid w:val="007653C0"/>
    <w:rsid w:val="00765E46"/>
    <w:rsid w:val="00766AED"/>
    <w:rsid w:val="00766E56"/>
    <w:rsid w:val="007672D0"/>
    <w:rsid w:val="00767444"/>
    <w:rsid w:val="007678D7"/>
    <w:rsid w:val="00767DD5"/>
    <w:rsid w:val="00767FB2"/>
    <w:rsid w:val="007704E1"/>
    <w:rsid w:val="007710FF"/>
    <w:rsid w:val="00772579"/>
    <w:rsid w:val="007731DF"/>
    <w:rsid w:val="00773222"/>
    <w:rsid w:val="0077340F"/>
    <w:rsid w:val="0077343D"/>
    <w:rsid w:val="00773982"/>
    <w:rsid w:val="00774007"/>
    <w:rsid w:val="00774620"/>
    <w:rsid w:val="0077541F"/>
    <w:rsid w:val="00775641"/>
    <w:rsid w:val="00775DCA"/>
    <w:rsid w:val="00775FD4"/>
    <w:rsid w:val="007767BD"/>
    <w:rsid w:val="00776E77"/>
    <w:rsid w:val="007777B7"/>
    <w:rsid w:val="00777EC3"/>
    <w:rsid w:val="00780AE6"/>
    <w:rsid w:val="00780DF6"/>
    <w:rsid w:val="007818FF"/>
    <w:rsid w:val="00782D7D"/>
    <w:rsid w:val="00783961"/>
    <w:rsid w:val="00784A96"/>
    <w:rsid w:val="00784E6E"/>
    <w:rsid w:val="007855F2"/>
    <w:rsid w:val="00785620"/>
    <w:rsid w:val="00785860"/>
    <w:rsid w:val="007862E2"/>
    <w:rsid w:val="00786B11"/>
    <w:rsid w:val="00787B39"/>
    <w:rsid w:val="007909FE"/>
    <w:rsid w:val="00790BC3"/>
    <w:rsid w:val="00791094"/>
    <w:rsid w:val="007917F6"/>
    <w:rsid w:val="00791C03"/>
    <w:rsid w:val="00792165"/>
    <w:rsid w:val="007924FA"/>
    <w:rsid w:val="00792595"/>
    <w:rsid w:val="0079264E"/>
    <w:rsid w:val="007926C0"/>
    <w:rsid w:val="007928C1"/>
    <w:rsid w:val="00792B39"/>
    <w:rsid w:val="00792D1A"/>
    <w:rsid w:val="0079349F"/>
    <w:rsid w:val="007946AC"/>
    <w:rsid w:val="0079548A"/>
    <w:rsid w:val="007966E2"/>
    <w:rsid w:val="007966F2"/>
    <w:rsid w:val="007968F7"/>
    <w:rsid w:val="00797C69"/>
    <w:rsid w:val="007A1910"/>
    <w:rsid w:val="007A1CB7"/>
    <w:rsid w:val="007A3709"/>
    <w:rsid w:val="007A3F7E"/>
    <w:rsid w:val="007A3FFE"/>
    <w:rsid w:val="007A4710"/>
    <w:rsid w:val="007A4BF1"/>
    <w:rsid w:val="007A524D"/>
    <w:rsid w:val="007A56E1"/>
    <w:rsid w:val="007A656E"/>
    <w:rsid w:val="007A658A"/>
    <w:rsid w:val="007A720F"/>
    <w:rsid w:val="007B0B40"/>
    <w:rsid w:val="007B174B"/>
    <w:rsid w:val="007B1C0B"/>
    <w:rsid w:val="007B2A35"/>
    <w:rsid w:val="007B2D40"/>
    <w:rsid w:val="007B37BC"/>
    <w:rsid w:val="007B3A68"/>
    <w:rsid w:val="007B3BB0"/>
    <w:rsid w:val="007B3E3F"/>
    <w:rsid w:val="007B5316"/>
    <w:rsid w:val="007B5C43"/>
    <w:rsid w:val="007B5E3E"/>
    <w:rsid w:val="007B6BC8"/>
    <w:rsid w:val="007B6F88"/>
    <w:rsid w:val="007B7B4C"/>
    <w:rsid w:val="007B7EFB"/>
    <w:rsid w:val="007C037E"/>
    <w:rsid w:val="007C0898"/>
    <w:rsid w:val="007C0ADD"/>
    <w:rsid w:val="007C0C4A"/>
    <w:rsid w:val="007C12C2"/>
    <w:rsid w:val="007C12C7"/>
    <w:rsid w:val="007C1C64"/>
    <w:rsid w:val="007C33BD"/>
    <w:rsid w:val="007C3ADE"/>
    <w:rsid w:val="007C4952"/>
    <w:rsid w:val="007C5EC4"/>
    <w:rsid w:val="007C7162"/>
    <w:rsid w:val="007D1202"/>
    <w:rsid w:val="007D1952"/>
    <w:rsid w:val="007D19D1"/>
    <w:rsid w:val="007D20D6"/>
    <w:rsid w:val="007D2B08"/>
    <w:rsid w:val="007D3B0B"/>
    <w:rsid w:val="007D3DE7"/>
    <w:rsid w:val="007D49BC"/>
    <w:rsid w:val="007D4EBF"/>
    <w:rsid w:val="007D4FA3"/>
    <w:rsid w:val="007D500C"/>
    <w:rsid w:val="007D6631"/>
    <w:rsid w:val="007D6DE0"/>
    <w:rsid w:val="007D6FB1"/>
    <w:rsid w:val="007D7847"/>
    <w:rsid w:val="007E0D51"/>
    <w:rsid w:val="007E1E27"/>
    <w:rsid w:val="007E23C1"/>
    <w:rsid w:val="007E2646"/>
    <w:rsid w:val="007E3A8E"/>
    <w:rsid w:val="007E44D9"/>
    <w:rsid w:val="007E4535"/>
    <w:rsid w:val="007E4F74"/>
    <w:rsid w:val="007E4FC9"/>
    <w:rsid w:val="007E5A89"/>
    <w:rsid w:val="007E5CC6"/>
    <w:rsid w:val="007E6002"/>
    <w:rsid w:val="007E61C8"/>
    <w:rsid w:val="007E6481"/>
    <w:rsid w:val="007E66B0"/>
    <w:rsid w:val="007E6708"/>
    <w:rsid w:val="007E68E9"/>
    <w:rsid w:val="007E6957"/>
    <w:rsid w:val="007E6E1C"/>
    <w:rsid w:val="007E7462"/>
    <w:rsid w:val="007E7D7B"/>
    <w:rsid w:val="007F0145"/>
    <w:rsid w:val="007F05D3"/>
    <w:rsid w:val="007F1D96"/>
    <w:rsid w:val="007F1DEC"/>
    <w:rsid w:val="007F248C"/>
    <w:rsid w:val="007F2501"/>
    <w:rsid w:val="007F2BA9"/>
    <w:rsid w:val="007F2D47"/>
    <w:rsid w:val="007F3DAA"/>
    <w:rsid w:val="007F52FE"/>
    <w:rsid w:val="007F540B"/>
    <w:rsid w:val="007F5CE5"/>
    <w:rsid w:val="007F5E90"/>
    <w:rsid w:val="007F6223"/>
    <w:rsid w:val="007F672C"/>
    <w:rsid w:val="007F6BDF"/>
    <w:rsid w:val="007F75D2"/>
    <w:rsid w:val="0080012D"/>
    <w:rsid w:val="008011C5"/>
    <w:rsid w:val="00801BA7"/>
    <w:rsid w:val="00801BCC"/>
    <w:rsid w:val="008028D0"/>
    <w:rsid w:val="00802A1F"/>
    <w:rsid w:val="00802D10"/>
    <w:rsid w:val="00803720"/>
    <w:rsid w:val="00803907"/>
    <w:rsid w:val="00803A00"/>
    <w:rsid w:val="008041AB"/>
    <w:rsid w:val="00804B77"/>
    <w:rsid w:val="0080620D"/>
    <w:rsid w:val="0080630E"/>
    <w:rsid w:val="00806717"/>
    <w:rsid w:val="00806AEA"/>
    <w:rsid w:val="00807203"/>
    <w:rsid w:val="008074E9"/>
    <w:rsid w:val="008117EC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D6C"/>
    <w:rsid w:val="00816118"/>
    <w:rsid w:val="008161C2"/>
    <w:rsid w:val="00816B80"/>
    <w:rsid w:val="00816BCB"/>
    <w:rsid w:val="00816CFD"/>
    <w:rsid w:val="00820D40"/>
    <w:rsid w:val="00820EB1"/>
    <w:rsid w:val="00821821"/>
    <w:rsid w:val="00821C7D"/>
    <w:rsid w:val="0082205B"/>
    <w:rsid w:val="008224F3"/>
    <w:rsid w:val="00822666"/>
    <w:rsid w:val="0082280F"/>
    <w:rsid w:val="00822C26"/>
    <w:rsid w:val="00822E79"/>
    <w:rsid w:val="0082416B"/>
    <w:rsid w:val="00824761"/>
    <w:rsid w:val="00825542"/>
    <w:rsid w:val="00825E9A"/>
    <w:rsid w:val="008265CA"/>
    <w:rsid w:val="008278BE"/>
    <w:rsid w:val="00827F75"/>
    <w:rsid w:val="0083184F"/>
    <w:rsid w:val="00831CE5"/>
    <w:rsid w:val="00832454"/>
    <w:rsid w:val="00832B98"/>
    <w:rsid w:val="0083379A"/>
    <w:rsid w:val="0083425A"/>
    <w:rsid w:val="008343E0"/>
    <w:rsid w:val="00834C81"/>
    <w:rsid w:val="0083520F"/>
    <w:rsid w:val="0083603A"/>
    <w:rsid w:val="008365E7"/>
    <w:rsid w:val="00836A58"/>
    <w:rsid w:val="00836C1A"/>
    <w:rsid w:val="008375F8"/>
    <w:rsid w:val="00840898"/>
    <w:rsid w:val="00840EC0"/>
    <w:rsid w:val="00840FDF"/>
    <w:rsid w:val="008414C8"/>
    <w:rsid w:val="008415B6"/>
    <w:rsid w:val="008418E5"/>
    <w:rsid w:val="00841D8E"/>
    <w:rsid w:val="00842410"/>
    <w:rsid w:val="00843A50"/>
    <w:rsid w:val="00843AFD"/>
    <w:rsid w:val="00844AF7"/>
    <w:rsid w:val="00844E10"/>
    <w:rsid w:val="00844EEC"/>
    <w:rsid w:val="008450DA"/>
    <w:rsid w:val="00845D77"/>
    <w:rsid w:val="008460F2"/>
    <w:rsid w:val="00846172"/>
    <w:rsid w:val="00846210"/>
    <w:rsid w:val="00846442"/>
    <w:rsid w:val="00846D74"/>
    <w:rsid w:val="0084739B"/>
    <w:rsid w:val="008479F9"/>
    <w:rsid w:val="00847CCE"/>
    <w:rsid w:val="008500A9"/>
    <w:rsid w:val="008506A5"/>
    <w:rsid w:val="00850D7A"/>
    <w:rsid w:val="00851392"/>
    <w:rsid w:val="008516A6"/>
    <w:rsid w:val="00851BD9"/>
    <w:rsid w:val="00851C7B"/>
    <w:rsid w:val="00852333"/>
    <w:rsid w:val="008531AF"/>
    <w:rsid w:val="00854251"/>
    <w:rsid w:val="008547AE"/>
    <w:rsid w:val="00855192"/>
    <w:rsid w:val="00855396"/>
    <w:rsid w:val="0085588B"/>
    <w:rsid w:val="00855F85"/>
    <w:rsid w:val="008561CA"/>
    <w:rsid w:val="00856391"/>
    <w:rsid w:val="0085655D"/>
    <w:rsid w:val="00856815"/>
    <w:rsid w:val="00856B23"/>
    <w:rsid w:val="00856EE8"/>
    <w:rsid w:val="008606CE"/>
    <w:rsid w:val="008609BF"/>
    <w:rsid w:val="00861553"/>
    <w:rsid w:val="0086176A"/>
    <w:rsid w:val="00861EE1"/>
    <w:rsid w:val="0086263F"/>
    <w:rsid w:val="0086268F"/>
    <w:rsid w:val="00862E13"/>
    <w:rsid w:val="00862E5E"/>
    <w:rsid w:val="00862F51"/>
    <w:rsid w:val="008639BD"/>
    <w:rsid w:val="00863AE3"/>
    <w:rsid w:val="00864316"/>
    <w:rsid w:val="008644F4"/>
    <w:rsid w:val="00864D5A"/>
    <w:rsid w:val="00865503"/>
    <w:rsid w:val="00866FDE"/>
    <w:rsid w:val="008671A0"/>
    <w:rsid w:val="00867706"/>
    <w:rsid w:val="00867BC1"/>
    <w:rsid w:val="00871661"/>
    <w:rsid w:val="00871690"/>
    <w:rsid w:val="00871B45"/>
    <w:rsid w:val="00871D97"/>
    <w:rsid w:val="00871DA0"/>
    <w:rsid w:val="00872FE6"/>
    <w:rsid w:val="00873336"/>
    <w:rsid w:val="0087395C"/>
    <w:rsid w:val="00874D6E"/>
    <w:rsid w:val="008753B6"/>
    <w:rsid w:val="00876BEC"/>
    <w:rsid w:val="00876FA7"/>
    <w:rsid w:val="00877053"/>
    <w:rsid w:val="00880223"/>
    <w:rsid w:val="00880BEF"/>
    <w:rsid w:val="008812A7"/>
    <w:rsid w:val="008815A5"/>
    <w:rsid w:val="00881870"/>
    <w:rsid w:val="00881AC4"/>
    <w:rsid w:val="00881BB9"/>
    <w:rsid w:val="00881DBD"/>
    <w:rsid w:val="0088216E"/>
    <w:rsid w:val="0088314E"/>
    <w:rsid w:val="00884EED"/>
    <w:rsid w:val="00885016"/>
    <w:rsid w:val="008854CC"/>
    <w:rsid w:val="0088588F"/>
    <w:rsid w:val="0088591D"/>
    <w:rsid w:val="008861D9"/>
    <w:rsid w:val="00886431"/>
    <w:rsid w:val="00886984"/>
    <w:rsid w:val="00887383"/>
    <w:rsid w:val="00890B96"/>
    <w:rsid w:val="0089115E"/>
    <w:rsid w:val="00891EA9"/>
    <w:rsid w:val="008924B6"/>
    <w:rsid w:val="00892B27"/>
    <w:rsid w:val="00893666"/>
    <w:rsid w:val="008938DE"/>
    <w:rsid w:val="00895281"/>
    <w:rsid w:val="00895E55"/>
    <w:rsid w:val="00897056"/>
    <w:rsid w:val="00897D31"/>
    <w:rsid w:val="008A092A"/>
    <w:rsid w:val="008A11CC"/>
    <w:rsid w:val="008A1381"/>
    <w:rsid w:val="008A1541"/>
    <w:rsid w:val="008A3105"/>
    <w:rsid w:val="008A3436"/>
    <w:rsid w:val="008A3831"/>
    <w:rsid w:val="008A4142"/>
    <w:rsid w:val="008A5099"/>
    <w:rsid w:val="008A5E44"/>
    <w:rsid w:val="008A6246"/>
    <w:rsid w:val="008A64EE"/>
    <w:rsid w:val="008A6EC5"/>
    <w:rsid w:val="008A7638"/>
    <w:rsid w:val="008A768B"/>
    <w:rsid w:val="008B032D"/>
    <w:rsid w:val="008B0472"/>
    <w:rsid w:val="008B04B9"/>
    <w:rsid w:val="008B0D5A"/>
    <w:rsid w:val="008B15EC"/>
    <w:rsid w:val="008B1761"/>
    <w:rsid w:val="008B2DBD"/>
    <w:rsid w:val="008B3747"/>
    <w:rsid w:val="008B4040"/>
    <w:rsid w:val="008B40FA"/>
    <w:rsid w:val="008B49A0"/>
    <w:rsid w:val="008B4FE1"/>
    <w:rsid w:val="008B538F"/>
    <w:rsid w:val="008B550A"/>
    <w:rsid w:val="008B65A1"/>
    <w:rsid w:val="008B65C2"/>
    <w:rsid w:val="008B69E2"/>
    <w:rsid w:val="008B6E0D"/>
    <w:rsid w:val="008B7A0E"/>
    <w:rsid w:val="008B7DE4"/>
    <w:rsid w:val="008C047D"/>
    <w:rsid w:val="008C0BAD"/>
    <w:rsid w:val="008C0BE4"/>
    <w:rsid w:val="008C24CF"/>
    <w:rsid w:val="008C2692"/>
    <w:rsid w:val="008C311B"/>
    <w:rsid w:val="008C391C"/>
    <w:rsid w:val="008C3FF3"/>
    <w:rsid w:val="008C44CD"/>
    <w:rsid w:val="008C4CAD"/>
    <w:rsid w:val="008C5228"/>
    <w:rsid w:val="008C6588"/>
    <w:rsid w:val="008C6751"/>
    <w:rsid w:val="008C6E30"/>
    <w:rsid w:val="008C73CF"/>
    <w:rsid w:val="008D1FD0"/>
    <w:rsid w:val="008D2590"/>
    <w:rsid w:val="008D3B4E"/>
    <w:rsid w:val="008D3FF8"/>
    <w:rsid w:val="008D4D00"/>
    <w:rsid w:val="008D591F"/>
    <w:rsid w:val="008D59FC"/>
    <w:rsid w:val="008D5EAE"/>
    <w:rsid w:val="008D7CA1"/>
    <w:rsid w:val="008E089E"/>
    <w:rsid w:val="008E08B2"/>
    <w:rsid w:val="008E0A6F"/>
    <w:rsid w:val="008E0E3D"/>
    <w:rsid w:val="008E11DA"/>
    <w:rsid w:val="008E1A67"/>
    <w:rsid w:val="008E1B7C"/>
    <w:rsid w:val="008E1DD9"/>
    <w:rsid w:val="008E28F3"/>
    <w:rsid w:val="008E3687"/>
    <w:rsid w:val="008E395F"/>
    <w:rsid w:val="008E4041"/>
    <w:rsid w:val="008E4237"/>
    <w:rsid w:val="008E47EA"/>
    <w:rsid w:val="008E4B20"/>
    <w:rsid w:val="008E5698"/>
    <w:rsid w:val="008E5A39"/>
    <w:rsid w:val="008E6599"/>
    <w:rsid w:val="008E65F6"/>
    <w:rsid w:val="008E70C6"/>
    <w:rsid w:val="008E72F5"/>
    <w:rsid w:val="008E7827"/>
    <w:rsid w:val="008F144B"/>
    <w:rsid w:val="008F152F"/>
    <w:rsid w:val="008F1D61"/>
    <w:rsid w:val="008F1EBB"/>
    <w:rsid w:val="008F21B8"/>
    <w:rsid w:val="008F23E3"/>
    <w:rsid w:val="008F2D6F"/>
    <w:rsid w:val="008F3A19"/>
    <w:rsid w:val="008F4274"/>
    <w:rsid w:val="008F4A5F"/>
    <w:rsid w:val="008F57AB"/>
    <w:rsid w:val="008F58F9"/>
    <w:rsid w:val="008F5DB7"/>
    <w:rsid w:val="008F6B56"/>
    <w:rsid w:val="008F7450"/>
    <w:rsid w:val="008F7A88"/>
    <w:rsid w:val="00900091"/>
    <w:rsid w:val="009003F3"/>
    <w:rsid w:val="00900C3B"/>
    <w:rsid w:val="00901143"/>
    <w:rsid w:val="00901468"/>
    <w:rsid w:val="00901A6D"/>
    <w:rsid w:val="00901AB7"/>
    <w:rsid w:val="00901CC6"/>
    <w:rsid w:val="00901D93"/>
    <w:rsid w:val="00903452"/>
    <w:rsid w:val="00904556"/>
    <w:rsid w:val="009046E3"/>
    <w:rsid w:val="00906B9F"/>
    <w:rsid w:val="00906C47"/>
    <w:rsid w:val="009072D6"/>
    <w:rsid w:val="009078C3"/>
    <w:rsid w:val="00907DF8"/>
    <w:rsid w:val="00910211"/>
    <w:rsid w:val="00910320"/>
    <w:rsid w:val="0091127D"/>
    <w:rsid w:val="00911741"/>
    <w:rsid w:val="00911C8B"/>
    <w:rsid w:val="0091212E"/>
    <w:rsid w:val="00912207"/>
    <w:rsid w:val="00912375"/>
    <w:rsid w:val="00915461"/>
    <w:rsid w:val="0091743B"/>
    <w:rsid w:val="00920867"/>
    <w:rsid w:val="009212B1"/>
    <w:rsid w:val="00921BEB"/>
    <w:rsid w:val="00922628"/>
    <w:rsid w:val="00922964"/>
    <w:rsid w:val="00922CB6"/>
    <w:rsid w:val="009231E7"/>
    <w:rsid w:val="0092355E"/>
    <w:rsid w:val="00923AE7"/>
    <w:rsid w:val="009251A7"/>
    <w:rsid w:val="00925594"/>
    <w:rsid w:val="009258F1"/>
    <w:rsid w:val="00925F61"/>
    <w:rsid w:val="009266D4"/>
    <w:rsid w:val="009269C6"/>
    <w:rsid w:val="00926C34"/>
    <w:rsid w:val="00927205"/>
    <w:rsid w:val="00927760"/>
    <w:rsid w:val="00927DA9"/>
    <w:rsid w:val="00930461"/>
    <w:rsid w:val="00930913"/>
    <w:rsid w:val="009313FE"/>
    <w:rsid w:val="009316C3"/>
    <w:rsid w:val="00931812"/>
    <w:rsid w:val="00931993"/>
    <w:rsid w:val="00933163"/>
    <w:rsid w:val="009332A8"/>
    <w:rsid w:val="0093381C"/>
    <w:rsid w:val="00933949"/>
    <w:rsid w:val="00934BB6"/>
    <w:rsid w:val="009359A5"/>
    <w:rsid w:val="00935F9F"/>
    <w:rsid w:val="00936C4C"/>
    <w:rsid w:val="00937A51"/>
    <w:rsid w:val="00940FC6"/>
    <w:rsid w:val="0094116A"/>
    <w:rsid w:val="0094120C"/>
    <w:rsid w:val="00941210"/>
    <w:rsid w:val="00941822"/>
    <w:rsid w:val="0094189D"/>
    <w:rsid w:val="00941C66"/>
    <w:rsid w:val="00941D42"/>
    <w:rsid w:val="00941EF4"/>
    <w:rsid w:val="00941F80"/>
    <w:rsid w:val="00941FCB"/>
    <w:rsid w:val="009421FA"/>
    <w:rsid w:val="00942546"/>
    <w:rsid w:val="00942A9D"/>
    <w:rsid w:val="009433A6"/>
    <w:rsid w:val="009434B1"/>
    <w:rsid w:val="009439B1"/>
    <w:rsid w:val="00944558"/>
    <w:rsid w:val="00944569"/>
    <w:rsid w:val="00944B11"/>
    <w:rsid w:val="00945740"/>
    <w:rsid w:val="00945FCA"/>
    <w:rsid w:val="0094688D"/>
    <w:rsid w:val="00946C0F"/>
    <w:rsid w:val="009471EC"/>
    <w:rsid w:val="009474D4"/>
    <w:rsid w:val="00950460"/>
    <w:rsid w:val="00950947"/>
    <w:rsid w:val="00950BCE"/>
    <w:rsid w:val="00950FC6"/>
    <w:rsid w:val="009513D2"/>
    <w:rsid w:val="00951904"/>
    <w:rsid w:val="00953522"/>
    <w:rsid w:val="009538F2"/>
    <w:rsid w:val="00953B18"/>
    <w:rsid w:val="009544E0"/>
    <w:rsid w:val="00954CE9"/>
    <w:rsid w:val="00955BAA"/>
    <w:rsid w:val="009575A3"/>
    <w:rsid w:val="00957646"/>
    <w:rsid w:val="009576C6"/>
    <w:rsid w:val="00960699"/>
    <w:rsid w:val="00961D20"/>
    <w:rsid w:val="00961DDD"/>
    <w:rsid w:val="009634DA"/>
    <w:rsid w:val="00963787"/>
    <w:rsid w:val="00965195"/>
    <w:rsid w:val="009653EC"/>
    <w:rsid w:val="00965B4C"/>
    <w:rsid w:val="009662D5"/>
    <w:rsid w:val="009665DC"/>
    <w:rsid w:val="00966D57"/>
    <w:rsid w:val="0097019A"/>
    <w:rsid w:val="00971124"/>
    <w:rsid w:val="00971503"/>
    <w:rsid w:val="00971855"/>
    <w:rsid w:val="00971D09"/>
    <w:rsid w:val="00971E9E"/>
    <w:rsid w:val="00972097"/>
    <w:rsid w:val="009727B7"/>
    <w:rsid w:val="00972FD3"/>
    <w:rsid w:val="00974803"/>
    <w:rsid w:val="009748D9"/>
    <w:rsid w:val="00974FD1"/>
    <w:rsid w:val="00975460"/>
    <w:rsid w:val="00975677"/>
    <w:rsid w:val="0097740C"/>
    <w:rsid w:val="009778D0"/>
    <w:rsid w:val="0098010B"/>
    <w:rsid w:val="009807B7"/>
    <w:rsid w:val="00981739"/>
    <w:rsid w:val="00981B1C"/>
    <w:rsid w:val="00981D5D"/>
    <w:rsid w:val="0098302A"/>
    <w:rsid w:val="009831A3"/>
    <w:rsid w:val="00983B38"/>
    <w:rsid w:val="00985381"/>
    <w:rsid w:val="00986A32"/>
    <w:rsid w:val="00986E6C"/>
    <w:rsid w:val="0098736E"/>
    <w:rsid w:val="009877E5"/>
    <w:rsid w:val="00987E9C"/>
    <w:rsid w:val="009904E0"/>
    <w:rsid w:val="00990994"/>
    <w:rsid w:val="00990BF8"/>
    <w:rsid w:val="00990E76"/>
    <w:rsid w:val="00991D8E"/>
    <w:rsid w:val="00992C62"/>
    <w:rsid w:val="00992D56"/>
    <w:rsid w:val="00993582"/>
    <w:rsid w:val="009944B8"/>
    <w:rsid w:val="00994626"/>
    <w:rsid w:val="0099476D"/>
    <w:rsid w:val="009949F0"/>
    <w:rsid w:val="00994A96"/>
    <w:rsid w:val="009961E0"/>
    <w:rsid w:val="00996DC9"/>
    <w:rsid w:val="00996DD5"/>
    <w:rsid w:val="00996E06"/>
    <w:rsid w:val="00996E70"/>
    <w:rsid w:val="00997451"/>
    <w:rsid w:val="009A041D"/>
    <w:rsid w:val="009A04F7"/>
    <w:rsid w:val="009A075F"/>
    <w:rsid w:val="009A0D88"/>
    <w:rsid w:val="009A1289"/>
    <w:rsid w:val="009A1919"/>
    <w:rsid w:val="009A1B0C"/>
    <w:rsid w:val="009A2B3E"/>
    <w:rsid w:val="009A3A80"/>
    <w:rsid w:val="009A55F1"/>
    <w:rsid w:val="009A5F18"/>
    <w:rsid w:val="009A78BC"/>
    <w:rsid w:val="009A7CAB"/>
    <w:rsid w:val="009B02B8"/>
    <w:rsid w:val="009B0ED0"/>
    <w:rsid w:val="009B1340"/>
    <w:rsid w:val="009B184B"/>
    <w:rsid w:val="009B2534"/>
    <w:rsid w:val="009B2567"/>
    <w:rsid w:val="009B27F4"/>
    <w:rsid w:val="009B28E2"/>
    <w:rsid w:val="009B4248"/>
    <w:rsid w:val="009B5270"/>
    <w:rsid w:val="009B5D08"/>
    <w:rsid w:val="009B5FA5"/>
    <w:rsid w:val="009B6699"/>
    <w:rsid w:val="009B6A79"/>
    <w:rsid w:val="009B6B87"/>
    <w:rsid w:val="009B7959"/>
    <w:rsid w:val="009B7A89"/>
    <w:rsid w:val="009C0845"/>
    <w:rsid w:val="009C0F80"/>
    <w:rsid w:val="009C192C"/>
    <w:rsid w:val="009C1958"/>
    <w:rsid w:val="009C25C2"/>
    <w:rsid w:val="009C2757"/>
    <w:rsid w:val="009C2CD1"/>
    <w:rsid w:val="009C3C96"/>
    <w:rsid w:val="009C3CBF"/>
    <w:rsid w:val="009C44BE"/>
    <w:rsid w:val="009C480A"/>
    <w:rsid w:val="009C559F"/>
    <w:rsid w:val="009C56E0"/>
    <w:rsid w:val="009C62BE"/>
    <w:rsid w:val="009C64BE"/>
    <w:rsid w:val="009C699B"/>
    <w:rsid w:val="009C6D6E"/>
    <w:rsid w:val="009C7307"/>
    <w:rsid w:val="009C751E"/>
    <w:rsid w:val="009C7B47"/>
    <w:rsid w:val="009C7BDD"/>
    <w:rsid w:val="009D1155"/>
    <w:rsid w:val="009D17DC"/>
    <w:rsid w:val="009D1B27"/>
    <w:rsid w:val="009D22C2"/>
    <w:rsid w:val="009D2CFA"/>
    <w:rsid w:val="009D2E36"/>
    <w:rsid w:val="009D35FB"/>
    <w:rsid w:val="009D3C63"/>
    <w:rsid w:val="009D416B"/>
    <w:rsid w:val="009D4E8F"/>
    <w:rsid w:val="009D5E75"/>
    <w:rsid w:val="009D6209"/>
    <w:rsid w:val="009D655C"/>
    <w:rsid w:val="009D693D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4D65"/>
    <w:rsid w:val="009E62A0"/>
    <w:rsid w:val="009E731D"/>
    <w:rsid w:val="009E7E8B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324A"/>
    <w:rsid w:val="009F3933"/>
    <w:rsid w:val="009F44A2"/>
    <w:rsid w:val="009F5AED"/>
    <w:rsid w:val="009F5E7C"/>
    <w:rsid w:val="009F61C6"/>
    <w:rsid w:val="009F795D"/>
    <w:rsid w:val="00A002E4"/>
    <w:rsid w:val="00A00399"/>
    <w:rsid w:val="00A0089B"/>
    <w:rsid w:val="00A009BD"/>
    <w:rsid w:val="00A01D6D"/>
    <w:rsid w:val="00A02259"/>
    <w:rsid w:val="00A032F0"/>
    <w:rsid w:val="00A040B5"/>
    <w:rsid w:val="00A0438F"/>
    <w:rsid w:val="00A04B7F"/>
    <w:rsid w:val="00A05005"/>
    <w:rsid w:val="00A05396"/>
    <w:rsid w:val="00A05AED"/>
    <w:rsid w:val="00A05F06"/>
    <w:rsid w:val="00A060F3"/>
    <w:rsid w:val="00A063AD"/>
    <w:rsid w:val="00A07514"/>
    <w:rsid w:val="00A07E4D"/>
    <w:rsid w:val="00A1109C"/>
    <w:rsid w:val="00A12202"/>
    <w:rsid w:val="00A12959"/>
    <w:rsid w:val="00A13803"/>
    <w:rsid w:val="00A13B4A"/>
    <w:rsid w:val="00A13EDD"/>
    <w:rsid w:val="00A14245"/>
    <w:rsid w:val="00A1426A"/>
    <w:rsid w:val="00A14CAA"/>
    <w:rsid w:val="00A15CA1"/>
    <w:rsid w:val="00A1641E"/>
    <w:rsid w:val="00A1643F"/>
    <w:rsid w:val="00A171F3"/>
    <w:rsid w:val="00A207CE"/>
    <w:rsid w:val="00A20AC1"/>
    <w:rsid w:val="00A21ACC"/>
    <w:rsid w:val="00A2210E"/>
    <w:rsid w:val="00A226ED"/>
    <w:rsid w:val="00A23288"/>
    <w:rsid w:val="00A23A71"/>
    <w:rsid w:val="00A23B02"/>
    <w:rsid w:val="00A23B78"/>
    <w:rsid w:val="00A2434C"/>
    <w:rsid w:val="00A247D2"/>
    <w:rsid w:val="00A24DCE"/>
    <w:rsid w:val="00A255E8"/>
    <w:rsid w:val="00A25C04"/>
    <w:rsid w:val="00A25D48"/>
    <w:rsid w:val="00A260C9"/>
    <w:rsid w:val="00A265EE"/>
    <w:rsid w:val="00A26EC6"/>
    <w:rsid w:val="00A27BDF"/>
    <w:rsid w:val="00A27C04"/>
    <w:rsid w:val="00A27FE7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3DCD"/>
    <w:rsid w:val="00A348EC"/>
    <w:rsid w:val="00A351DE"/>
    <w:rsid w:val="00A355C0"/>
    <w:rsid w:val="00A36D5A"/>
    <w:rsid w:val="00A36E51"/>
    <w:rsid w:val="00A372CF"/>
    <w:rsid w:val="00A375EB"/>
    <w:rsid w:val="00A408A2"/>
    <w:rsid w:val="00A40C6D"/>
    <w:rsid w:val="00A40CBE"/>
    <w:rsid w:val="00A40D9F"/>
    <w:rsid w:val="00A41F30"/>
    <w:rsid w:val="00A41FDF"/>
    <w:rsid w:val="00A43F5C"/>
    <w:rsid w:val="00A449B2"/>
    <w:rsid w:val="00A456C8"/>
    <w:rsid w:val="00A45E7F"/>
    <w:rsid w:val="00A465F7"/>
    <w:rsid w:val="00A46751"/>
    <w:rsid w:val="00A46E0E"/>
    <w:rsid w:val="00A470BE"/>
    <w:rsid w:val="00A476D5"/>
    <w:rsid w:val="00A50348"/>
    <w:rsid w:val="00A50A8B"/>
    <w:rsid w:val="00A50E97"/>
    <w:rsid w:val="00A5193A"/>
    <w:rsid w:val="00A51B09"/>
    <w:rsid w:val="00A51C23"/>
    <w:rsid w:val="00A52948"/>
    <w:rsid w:val="00A53E89"/>
    <w:rsid w:val="00A545C6"/>
    <w:rsid w:val="00A54C68"/>
    <w:rsid w:val="00A54DFD"/>
    <w:rsid w:val="00A55259"/>
    <w:rsid w:val="00A554C5"/>
    <w:rsid w:val="00A5650B"/>
    <w:rsid w:val="00A56EA9"/>
    <w:rsid w:val="00A570BD"/>
    <w:rsid w:val="00A57244"/>
    <w:rsid w:val="00A57436"/>
    <w:rsid w:val="00A57BAA"/>
    <w:rsid w:val="00A6007D"/>
    <w:rsid w:val="00A614F9"/>
    <w:rsid w:val="00A61770"/>
    <w:rsid w:val="00A62E46"/>
    <w:rsid w:val="00A630B1"/>
    <w:rsid w:val="00A63B0F"/>
    <w:rsid w:val="00A64C4F"/>
    <w:rsid w:val="00A64C82"/>
    <w:rsid w:val="00A65B7C"/>
    <w:rsid w:val="00A6672B"/>
    <w:rsid w:val="00A7077D"/>
    <w:rsid w:val="00A71C18"/>
    <w:rsid w:val="00A71C9F"/>
    <w:rsid w:val="00A71DE6"/>
    <w:rsid w:val="00A72BF0"/>
    <w:rsid w:val="00A736EF"/>
    <w:rsid w:val="00A74344"/>
    <w:rsid w:val="00A74C15"/>
    <w:rsid w:val="00A77330"/>
    <w:rsid w:val="00A77FDC"/>
    <w:rsid w:val="00A80771"/>
    <w:rsid w:val="00A80B40"/>
    <w:rsid w:val="00A80D83"/>
    <w:rsid w:val="00A814A0"/>
    <w:rsid w:val="00A82692"/>
    <w:rsid w:val="00A83399"/>
    <w:rsid w:val="00A84382"/>
    <w:rsid w:val="00A8464E"/>
    <w:rsid w:val="00A85618"/>
    <w:rsid w:val="00A8656F"/>
    <w:rsid w:val="00A87566"/>
    <w:rsid w:val="00A87A66"/>
    <w:rsid w:val="00A87B4C"/>
    <w:rsid w:val="00A87B9B"/>
    <w:rsid w:val="00A90BD7"/>
    <w:rsid w:val="00A92D72"/>
    <w:rsid w:val="00A9334E"/>
    <w:rsid w:val="00A93419"/>
    <w:rsid w:val="00A942A6"/>
    <w:rsid w:val="00A942BE"/>
    <w:rsid w:val="00A94394"/>
    <w:rsid w:val="00A951C5"/>
    <w:rsid w:val="00A952EE"/>
    <w:rsid w:val="00A95F24"/>
    <w:rsid w:val="00A96209"/>
    <w:rsid w:val="00A96F46"/>
    <w:rsid w:val="00A973CE"/>
    <w:rsid w:val="00A973D9"/>
    <w:rsid w:val="00A9758E"/>
    <w:rsid w:val="00A9768B"/>
    <w:rsid w:val="00AA01B9"/>
    <w:rsid w:val="00AA07CA"/>
    <w:rsid w:val="00AA1010"/>
    <w:rsid w:val="00AA1A61"/>
    <w:rsid w:val="00AA1D92"/>
    <w:rsid w:val="00AA351D"/>
    <w:rsid w:val="00AA388A"/>
    <w:rsid w:val="00AA39A8"/>
    <w:rsid w:val="00AA3C8B"/>
    <w:rsid w:val="00AA4912"/>
    <w:rsid w:val="00AA4F0E"/>
    <w:rsid w:val="00AA501C"/>
    <w:rsid w:val="00AA5C26"/>
    <w:rsid w:val="00AA637C"/>
    <w:rsid w:val="00AA6DFF"/>
    <w:rsid w:val="00AA6F03"/>
    <w:rsid w:val="00AA7296"/>
    <w:rsid w:val="00AA770C"/>
    <w:rsid w:val="00AB02F8"/>
    <w:rsid w:val="00AB0657"/>
    <w:rsid w:val="00AB10BC"/>
    <w:rsid w:val="00AB2106"/>
    <w:rsid w:val="00AB2A8B"/>
    <w:rsid w:val="00AB3C04"/>
    <w:rsid w:val="00AB47C4"/>
    <w:rsid w:val="00AB5069"/>
    <w:rsid w:val="00AB5D1F"/>
    <w:rsid w:val="00AB6D07"/>
    <w:rsid w:val="00AB6E81"/>
    <w:rsid w:val="00AB7E26"/>
    <w:rsid w:val="00AC0F5D"/>
    <w:rsid w:val="00AC1CC7"/>
    <w:rsid w:val="00AC22D1"/>
    <w:rsid w:val="00AC24FA"/>
    <w:rsid w:val="00AC2740"/>
    <w:rsid w:val="00AC27F2"/>
    <w:rsid w:val="00AC2F30"/>
    <w:rsid w:val="00AC31B0"/>
    <w:rsid w:val="00AC3CD4"/>
    <w:rsid w:val="00AC3EF7"/>
    <w:rsid w:val="00AC4A23"/>
    <w:rsid w:val="00AC4B34"/>
    <w:rsid w:val="00AC592F"/>
    <w:rsid w:val="00AC59B4"/>
    <w:rsid w:val="00AC5E1E"/>
    <w:rsid w:val="00AC63A4"/>
    <w:rsid w:val="00AC6EAB"/>
    <w:rsid w:val="00AC7374"/>
    <w:rsid w:val="00AD0432"/>
    <w:rsid w:val="00AD1613"/>
    <w:rsid w:val="00AD1A35"/>
    <w:rsid w:val="00AD20CA"/>
    <w:rsid w:val="00AD2597"/>
    <w:rsid w:val="00AD26C9"/>
    <w:rsid w:val="00AD3446"/>
    <w:rsid w:val="00AD458F"/>
    <w:rsid w:val="00AD4BC5"/>
    <w:rsid w:val="00AD4DF0"/>
    <w:rsid w:val="00AD509C"/>
    <w:rsid w:val="00AD6249"/>
    <w:rsid w:val="00AD7D55"/>
    <w:rsid w:val="00AD7E08"/>
    <w:rsid w:val="00AE0969"/>
    <w:rsid w:val="00AE134A"/>
    <w:rsid w:val="00AE1599"/>
    <w:rsid w:val="00AE1E92"/>
    <w:rsid w:val="00AE1F0B"/>
    <w:rsid w:val="00AE2B5B"/>
    <w:rsid w:val="00AE2CCD"/>
    <w:rsid w:val="00AE2D28"/>
    <w:rsid w:val="00AE374E"/>
    <w:rsid w:val="00AE3901"/>
    <w:rsid w:val="00AE39EA"/>
    <w:rsid w:val="00AE3D36"/>
    <w:rsid w:val="00AE43C9"/>
    <w:rsid w:val="00AE4C2B"/>
    <w:rsid w:val="00AE56FD"/>
    <w:rsid w:val="00AE572D"/>
    <w:rsid w:val="00AE60DC"/>
    <w:rsid w:val="00AE74E7"/>
    <w:rsid w:val="00AE774D"/>
    <w:rsid w:val="00AE7DC6"/>
    <w:rsid w:val="00AE7F1F"/>
    <w:rsid w:val="00AF1DAA"/>
    <w:rsid w:val="00AF1DD2"/>
    <w:rsid w:val="00AF1FDA"/>
    <w:rsid w:val="00AF2495"/>
    <w:rsid w:val="00AF2D21"/>
    <w:rsid w:val="00AF37E2"/>
    <w:rsid w:val="00AF3D2E"/>
    <w:rsid w:val="00AF472B"/>
    <w:rsid w:val="00AF4804"/>
    <w:rsid w:val="00AF4C2A"/>
    <w:rsid w:val="00AF6603"/>
    <w:rsid w:val="00AF7682"/>
    <w:rsid w:val="00AF786F"/>
    <w:rsid w:val="00AF7C94"/>
    <w:rsid w:val="00B00535"/>
    <w:rsid w:val="00B008C5"/>
    <w:rsid w:val="00B00D48"/>
    <w:rsid w:val="00B018C6"/>
    <w:rsid w:val="00B01998"/>
    <w:rsid w:val="00B01E21"/>
    <w:rsid w:val="00B01ECE"/>
    <w:rsid w:val="00B02788"/>
    <w:rsid w:val="00B02EE1"/>
    <w:rsid w:val="00B02F1D"/>
    <w:rsid w:val="00B0310A"/>
    <w:rsid w:val="00B037A3"/>
    <w:rsid w:val="00B04896"/>
    <w:rsid w:val="00B04A53"/>
    <w:rsid w:val="00B04E9E"/>
    <w:rsid w:val="00B050C5"/>
    <w:rsid w:val="00B0757A"/>
    <w:rsid w:val="00B10540"/>
    <w:rsid w:val="00B10D78"/>
    <w:rsid w:val="00B10E18"/>
    <w:rsid w:val="00B11117"/>
    <w:rsid w:val="00B1139E"/>
    <w:rsid w:val="00B115D9"/>
    <w:rsid w:val="00B11DDB"/>
    <w:rsid w:val="00B1265B"/>
    <w:rsid w:val="00B12D9D"/>
    <w:rsid w:val="00B13944"/>
    <w:rsid w:val="00B13B58"/>
    <w:rsid w:val="00B14304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0692"/>
    <w:rsid w:val="00B2255C"/>
    <w:rsid w:val="00B22B3B"/>
    <w:rsid w:val="00B22B46"/>
    <w:rsid w:val="00B23080"/>
    <w:rsid w:val="00B23490"/>
    <w:rsid w:val="00B23C02"/>
    <w:rsid w:val="00B24572"/>
    <w:rsid w:val="00B25E7D"/>
    <w:rsid w:val="00B25EA7"/>
    <w:rsid w:val="00B261DB"/>
    <w:rsid w:val="00B26B63"/>
    <w:rsid w:val="00B27745"/>
    <w:rsid w:val="00B306E1"/>
    <w:rsid w:val="00B32028"/>
    <w:rsid w:val="00B3246E"/>
    <w:rsid w:val="00B3283F"/>
    <w:rsid w:val="00B3426E"/>
    <w:rsid w:val="00B342BE"/>
    <w:rsid w:val="00B350F9"/>
    <w:rsid w:val="00B3576E"/>
    <w:rsid w:val="00B3584C"/>
    <w:rsid w:val="00B35AAF"/>
    <w:rsid w:val="00B36684"/>
    <w:rsid w:val="00B36F48"/>
    <w:rsid w:val="00B403BB"/>
    <w:rsid w:val="00B40BC7"/>
    <w:rsid w:val="00B41838"/>
    <w:rsid w:val="00B41A6D"/>
    <w:rsid w:val="00B41C53"/>
    <w:rsid w:val="00B425A0"/>
    <w:rsid w:val="00B425D3"/>
    <w:rsid w:val="00B426E3"/>
    <w:rsid w:val="00B43052"/>
    <w:rsid w:val="00B43B01"/>
    <w:rsid w:val="00B4417C"/>
    <w:rsid w:val="00B444A6"/>
    <w:rsid w:val="00B4453C"/>
    <w:rsid w:val="00B4505E"/>
    <w:rsid w:val="00B45B95"/>
    <w:rsid w:val="00B45DEB"/>
    <w:rsid w:val="00B460CC"/>
    <w:rsid w:val="00B466C7"/>
    <w:rsid w:val="00B46C13"/>
    <w:rsid w:val="00B46EBA"/>
    <w:rsid w:val="00B46F92"/>
    <w:rsid w:val="00B470A2"/>
    <w:rsid w:val="00B47708"/>
    <w:rsid w:val="00B479CB"/>
    <w:rsid w:val="00B504FC"/>
    <w:rsid w:val="00B50D79"/>
    <w:rsid w:val="00B510A3"/>
    <w:rsid w:val="00B51D58"/>
    <w:rsid w:val="00B5247C"/>
    <w:rsid w:val="00B524B1"/>
    <w:rsid w:val="00B529E8"/>
    <w:rsid w:val="00B53C4C"/>
    <w:rsid w:val="00B53E39"/>
    <w:rsid w:val="00B55496"/>
    <w:rsid w:val="00B554B4"/>
    <w:rsid w:val="00B55C37"/>
    <w:rsid w:val="00B56A75"/>
    <w:rsid w:val="00B573D2"/>
    <w:rsid w:val="00B61A76"/>
    <w:rsid w:val="00B6252D"/>
    <w:rsid w:val="00B625D1"/>
    <w:rsid w:val="00B6340F"/>
    <w:rsid w:val="00B634CF"/>
    <w:rsid w:val="00B6396D"/>
    <w:rsid w:val="00B63BE4"/>
    <w:rsid w:val="00B63FB8"/>
    <w:rsid w:val="00B65064"/>
    <w:rsid w:val="00B65171"/>
    <w:rsid w:val="00B662A5"/>
    <w:rsid w:val="00B662D6"/>
    <w:rsid w:val="00B6722B"/>
    <w:rsid w:val="00B6737C"/>
    <w:rsid w:val="00B6788A"/>
    <w:rsid w:val="00B6791F"/>
    <w:rsid w:val="00B70028"/>
    <w:rsid w:val="00B70FE1"/>
    <w:rsid w:val="00B71444"/>
    <w:rsid w:val="00B71B14"/>
    <w:rsid w:val="00B71F8B"/>
    <w:rsid w:val="00B72401"/>
    <w:rsid w:val="00B72402"/>
    <w:rsid w:val="00B72756"/>
    <w:rsid w:val="00B72FDB"/>
    <w:rsid w:val="00B73FE1"/>
    <w:rsid w:val="00B740D7"/>
    <w:rsid w:val="00B749D1"/>
    <w:rsid w:val="00B75332"/>
    <w:rsid w:val="00B75827"/>
    <w:rsid w:val="00B7646E"/>
    <w:rsid w:val="00B7772E"/>
    <w:rsid w:val="00B807B6"/>
    <w:rsid w:val="00B80BD9"/>
    <w:rsid w:val="00B81AEA"/>
    <w:rsid w:val="00B81DCC"/>
    <w:rsid w:val="00B81EFD"/>
    <w:rsid w:val="00B82596"/>
    <w:rsid w:val="00B82737"/>
    <w:rsid w:val="00B83CA4"/>
    <w:rsid w:val="00B84143"/>
    <w:rsid w:val="00B848AC"/>
    <w:rsid w:val="00B858C2"/>
    <w:rsid w:val="00B8647E"/>
    <w:rsid w:val="00B86B54"/>
    <w:rsid w:val="00B875DA"/>
    <w:rsid w:val="00B87621"/>
    <w:rsid w:val="00B876B9"/>
    <w:rsid w:val="00B876D3"/>
    <w:rsid w:val="00B901DE"/>
    <w:rsid w:val="00B904F3"/>
    <w:rsid w:val="00B906FE"/>
    <w:rsid w:val="00B9117C"/>
    <w:rsid w:val="00B911F3"/>
    <w:rsid w:val="00B92F39"/>
    <w:rsid w:val="00B92F70"/>
    <w:rsid w:val="00B93A78"/>
    <w:rsid w:val="00B93F02"/>
    <w:rsid w:val="00B93F93"/>
    <w:rsid w:val="00B94003"/>
    <w:rsid w:val="00B94939"/>
    <w:rsid w:val="00B9560E"/>
    <w:rsid w:val="00B964F5"/>
    <w:rsid w:val="00B9662F"/>
    <w:rsid w:val="00B96CD7"/>
    <w:rsid w:val="00B9737F"/>
    <w:rsid w:val="00B975DA"/>
    <w:rsid w:val="00BA019A"/>
    <w:rsid w:val="00BA0A93"/>
    <w:rsid w:val="00BA37DE"/>
    <w:rsid w:val="00BA487B"/>
    <w:rsid w:val="00BA48E2"/>
    <w:rsid w:val="00BA4A17"/>
    <w:rsid w:val="00BA4A7E"/>
    <w:rsid w:val="00BA5D54"/>
    <w:rsid w:val="00BA6C3D"/>
    <w:rsid w:val="00BA6C71"/>
    <w:rsid w:val="00BA6E0A"/>
    <w:rsid w:val="00BA7586"/>
    <w:rsid w:val="00BA7AB2"/>
    <w:rsid w:val="00BB1203"/>
    <w:rsid w:val="00BB162E"/>
    <w:rsid w:val="00BB19D2"/>
    <w:rsid w:val="00BB1D2C"/>
    <w:rsid w:val="00BB20C0"/>
    <w:rsid w:val="00BB21F1"/>
    <w:rsid w:val="00BB2643"/>
    <w:rsid w:val="00BB3518"/>
    <w:rsid w:val="00BB3DB6"/>
    <w:rsid w:val="00BB41E1"/>
    <w:rsid w:val="00BB45FA"/>
    <w:rsid w:val="00BB51ED"/>
    <w:rsid w:val="00BB791D"/>
    <w:rsid w:val="00BC04B6"/>
    <w:rsid w:val="00BC0E7C"/>
    <w:rsid w:val="00BC0FDD"/>
    <w:rsid w:val="00BC13B9"/>
    <w:rsid w:val="00BC1700"/>
    <w:rsid w:val="00BC1890"/>
    <w:rsid w:val="00BC19FC"/>
    <w:rsid w:val="00BC2B39"/>
    <w:rsid w:val="00BC2D52"/>
    <w:rsid w:val="00BC3112"/>
    <w:rsid w:val="00BC3605"/>
    <w:rsid w:val="00BC44AC"/>
    <w:rsid w:val="00BC4867"/>
    <w:rsid w:val="00BC5763"/>
    <w:rsid w:val="00BC615F"/>
    <w:rsid w:val="00BC63F1"/>
    <w:rsid w:val="00BC6483"/>
    <w:rsid w:val="00BC64D3"/>
    <w:rsid w:val="00BC6674"/>
    <w:rsid w:val="00BC677D"/>
    <w:rsid w:val="00BC6EEE"/>
    <w:rsid w:val="00BD02D2"/>
    <w:rsid w:val="00BD0333"/>
    <w:rsid w:val="00BD0517"/>
    <w:rsid w:val="00BD0912"/>
    <w:rsid w:val="00BD0ABB"/>
    <w:rsid w:val="00BD1A55"/>
    <w:rsid w:val="00BD1AB8"/>
    <w:rsid w:val="00BD2358"/>
    <w:rsid w:val="00BD357B"/>
    <w:rsid w:val="00BD43EA"/>
    <w:rsid w:val="00BD44E6"/>
    <w:rsid w:val="00BD65E9"/>
    <w:rsid w:val="00BD6B7A"/>
    <w:rsid w:val="00BD6BBE"/>
    <w:rsid w:val="00BD7014"/>
    <w:rsid w:val="00BD7223"/>
    <w:rsid w:val="00BD72DA"/>
    <w:rsid w:val="00BD7832"/>
    <w:rsid w:val="00BD7A1A"/>
    <w:rsid w:val="00BE0632"/>
    <w:rsid w:val="00BE06B7"/>
    <w:rsid w:val="00BE08F0"/>
    <w:rsid w:val="00BE0AEC"/>
    <w:rsid w:val="00BE1BB4"/>
    <w:rsid w:val="00BE34B2"/>
    <w:rsid w:val="00BE37E1"/>
    <w:rsid w:val="00BE3C94"/>
    <w:rsid w:val="00BE3EA8"/>
    <w:rsid w:val="00BE4508"/>
    <w:rsid w:val="00BE48D8"/>
    <w:rsid w:val="00BE5180"/>
    <w:rsid w:val="00BE5494"/>
    <w:rsid w:val="00BE5F74"/>
    <w:rsid w:val="00BE606A"/>
    <w:rsid w:val="00BE6806"/>
    <w:rsid w:val="00BE6B1A"/>
    <w:rsid w:val="00BE6CB0"/>
    <w:rsid w:val="00BE7A59"/>
    <w:rsid w:val="00BE7AE9"/>
    <w:rsid w:val="00BF0B2D"/>
    <w:rsid w:val="00BF0FE3"/>
    <w:rsid w:val="00BF10A6"/>
    <w:rsid w:val="00BF154C"/>
    <w:rsid w:val="00BF2697"/>
    <w:rsid w:val="00BF27E1"/>
    <w:rsid w:val="00BF3078"/>
    <w:rsid w:val="00BF3740"/>
    <w:rsid w:val="00BF3E3D"/>
    <w:rsid w:val="00BF4081"/>
    <w:rsid w:val="00BF42A0"/>
    <w:rsid w:val="00BF46B7"/>
    <w:rsid w:val="00BF47E6"/>
    <w:rsid w:val="00BF5A39"/>
    <w:rsid w:val="00BF6294"/>
    <w:rsid w:val="00BF65F9"/>
    <w:rsid w:val="00BF6920"/>
    <w:rsid w:val="00BF6923"/>
    <w:rsid w:val="00BF6D6D"/>
    <w:rsid w:val="00C004E8"/>
    <w:rsid w:val="00C0165D"/>
    <w:rsid w:val="00C01ED8"/>
    <w:rsid w:val="00C02EE4"/>
    <w:rsid w:val="00C03647"/>
    <w:rsid w:val="00C0413A"/>
    <w:rsid w:val="00C04D8D"/>
    <w:rsid w:val="00C052D8"/>
    <w:rsid w:val="00C05F96"/>
    <w:rsid w:val="00C060B1"/>
    <w:rsid w:val="00C0611F"/>
    <w:rsid w:val="00C06CF0"/>
    <w:rsid w:val="00C06FF2"/>
    <w:rsid w:val="00C071EA"/>
    <w:rsid w:val="00C07457"/>
    <w:rsid w:val="00C10250"/>
    <w:rsid w:val="00C103D6"/>
    <w:rsid w:val="00C10BC9"/>
    <w:rsid w:val="00C117BD"/>
    <w:rsid w:val="00C12355"/>
    <w:rsid w:val="00C13953"/>
    <w:rsid w:val="00C14178"/>
    <w:rsid w:val="00C150E5"/>
    <w:rsid w:val="00C15681"/>
    <w:rsid w:val="00C157C6"/>
    <w:rsid w:val="00C15E35"/>
    <w:rsid w:val="00C16873"/>
    <w:rsid w:val="00C16F57"/>
    <w:rsid w:val="00C17B09"/>
    <w:rsid w:val="00C20044"/>
    <w:rsid w:val="00C21011"/>
    <w:rsid w:val="00C21882"/>
    <w:rsid w:val="00C218F1"/>
    <w:rsid w:val="00C21AB8"/>
    <w:rsid w:val="00C21E7A"/>
    <w:rsid w:val="00C2257A"/>
    <w:rsid w:val="00C22896"/>
    <w:rsid w:val="00C2308A"/>
    <w:rsid w:val="00C2343E"/>
    <w:rsid w:val="00C23648"/>
    <w:rsid w:val="00C265D0"/>
    <w:rsid w:val="00C26727"/>
    <w:rsid w:val="00C275FF"/>
    <w:rsid w:val="00C2780B"/>
    <w:rsid w:val="00C27F46"/>
    <w:rsid w:val="00C30AA0"/>
    <w:rsid w:val="00C30C56"/>
    <w:rsid w:val="00C31061"/>
    <w:rsid w:val="00C31876"/>
    <w:rsid w:val="00C32291"/>
    <w:rsid w:val="00C3258B"/>
    <w:rsid w:val="00C32A5E"/>
    <w:rsid w:val="00C32A8F"/>
    <w:rsid w:val="00C333CE"/>
    <w:rsid w:val="00C33B36"/>
    <w:rsid w:val="00C33B66"/>
    <w:rsid w:val="00C355E2"/>
    <w:rsid w:val="00C3562F"/>
    <w:rsid w:val="00C3610F"/>
    <w:rsid w:val="00C36791"/>
    <w:rsid w:val="00C36A6F"/>
    <w:rsid w:val="00C3774C"/>
    <w:rsid w:val="00C40241"/>
    <w:rsid w:val="00C404BB"/>
    <w:rsid w:val="00C4059D"/>
    <w:rsid w:val="00C40C80"/>
    <w:rsid w:val="00C444BD"/>
    <w:rsid w:val="00C44690"/>
    <w:rsid w:val="00C44776"/>
    <w:rsid w:val="00C453EE"/>
    <w:rsid w:val="00C4552F"/>
    <w:rsid w:val="00C46BC2"/>
    <w:rsid w:val="00C479E9"/>
    <w:rsid w:val="00C47FD1"/>
    <w:rsid w:val="00C50897"/>
    <w:rsid w:val="00C50E95"/>
    <w:rsid w:val="00C51548"/>
    <w:rsid w:val="00C517CE"/>
    <w:rsid w:val="00C51A81"/>
    <w:rsid w:val="00C51F49"/>
    <w:rsid w:val="00C5235C"/>
    <w:rsid w:val="00C53AFC"/>
    <w:rsid w:val="00C53D3D"/>
    <w:rsid w:val="00C543D6"/>
    <w:rsid w:val="00C547E9"/>
    <w:rsid w:val="00C55063"/>
    <w:rsid w:val="00C5530E"/>
    <w:rsid w:val="00C55B20"/>
    <w:rsid w:val="00C562FB"/>
    <w:rsid w:val="00C56551"/>
    <w:rsid w:val="00C56872"/>
    <w:rsid w:val="00C56F0B"/>
    <w:rsid w:val="00C5775F"/>
    <w:rsid w:val="00C57C8F"/>
    <w:rsid w:val="00C57DCE"/>
    <w:rsid w:val="00C618D0"/>
    <w:rsid w:val="00C62574"/>
    <w:rsid w:val="00C62C02"/>
    <w:rsid w:val="00C62FE1"/>
    <w:rsid w:val="00C63172"/>
    <w:rsid w:val="00C63486"/>
    <w:rsid w:val="00C63E1B"/>
    <w:rsid w:val="00C6422E"/>
    <w:rsid w:val="00C64513"/>
    <w:rsid w:val="00C648AD"/>
    <w:rsid w:val="00C65179"/>
    <w:rsid w:val="00C66AEB"/>
    <w:rsid w:val="00C66CA0"/>
    <w:rsid w:val="00C67228"/>
    <w:rsid w:val="00C676BE"/>
    <w:rsid w:val="00C7102D"/>
    <w:rsid w:val="00C71818"/>
    <w:rsid w:val="00C719B0"/>
    <w:rsid w:val="00C719E6"/>
    <w:rsid w:val="00C71CC7"/>
    <w:rsid w:val="00C721EB"/>
    <w:rsid w:val="00C72618"/>
    <w:rsid w:val="00C72BB5"/>
    <w:rsid w:val="00C72E9F"/>
    <w:rsid w:val="00C739AA"/>
    <w:rsid w:val="00C73B88"/>
    <w:rsid w:val="00C73C93"/>
    <w:rsid w:val="00C746B5"/>
    <w:rsid w:val="00C74AFF"/>
    <w:rsid w:val="00C750A6"/>
    <w:rsid w:val="00C7543C"/>
    <w:rsid w:val="00C754B5"/>
    <w:rsid w:val="00C75B4F"/>
    <w:rsid w:val="00C75EC1"/>
    <w:rsid w:val="00C7615F"/>
    <w:rsid w:val="00C76B7B"/>
    <w:rsid w:val="00C778BE"/>
    <w:rsid w:val="00C779E6"/>
    <w:rsid w:val="00C80546"/>
    <w:rsid w:val="00C80584"/>
    <w:rsid w:val="00C80865"/>
    <w:rsid w:val="00C80EA8"/>
    <w:rsid w:val="00C821BC"/>
    <w:rsid w:val="00C839C5"/>
    <w:rsid w:val="00C84275"/>
    <w:rsid w:val="00C847A1"/>
    <w:rsid w:val="00C850B6"/>
    <w:rsid w:val="00C851AA"/>
    <w:rsid w:val="00C85A7B"/>
    <w:rsid w:val="00C86327"/>
    <w:rsid w:val="00C8758B"/>
    <w:rsid w:val="00C879F3"/>
    <w:rsid w:val="00C87D2A"/>
    <w:rsid w:val="00C900E4"/>
    <w:rsid w:val="00C90962"/>
    <w:rsid w:val="00C90E13"/>
    <w:rsid w:val="00C92521"/>
    <w:rsid w:val="00C94857"/>
    <w:rsid w:val="00C96CC4"/>
    <w:rsid w:val="00C97B06"/>
    <w:rsid w:val="00CA036E"/>
    <w:rsid w:val="00CA05DC"/>
    <w:rsid w:val="00CA0DAA"/>
    <w:rsid w:val="00CA17C0"/>
    <w:rsid w:val="00CA1A08"/>
    <w:rsid w:val="00CA1A83"/>
    <w:rsid w:val="00CA21BA"/>
    <w:rsid w:val="00CA2553"/>
    <w:rsid w:val="00CA2717"/>
    <w:rsid w:val="00CA29E5"/>
    <w:rsid w:val="00CA2E16"/>
    <w:rsid w:val="00CA3B25"/>
    <w:rsid w:val="00CA46CF"/>
    <w:rsid w:val="00CA4E35"/>
    <w:rsid w:val="00CA614B"/>
    <w:rsid w:val="00CA6535"/>
    <w:rsid w:val="00CA67BA"/>
    <w:rsid w:val="00CB049B"/>
    <w:rsid w:val="00CB06CC"/>
    <w:rsid w:val="00CB09A8"/>
    <w:rsid w:val="00CB0D36"/>
    <w:rsid w:val="00CB108F"/>
    <w:rsid w:val="00CB13C8"/>
    <w:rsid w:val="00CB2BBB"/>
    <w:rsid w:val="00CB319C"/>
    <w:rsid w:val="00CB3658"/>
    <w:rsid w:val="00CB41B6"/>
    <w:rsid w:val="00CB4359"/>
    <w:rsid w:val="00CB4967"/>
    <w:rsid w:val="00CB503B"/>
    <w:rsid w:val="00CB5421"/>
    <w:rsid w:val="00CB602F"/>
    <w:rsid w:val="00CB6D4D"/>
    <w:rsid w:val="00CC00E8"/>
    <w:rsid w:val="00CC096E"/>
    <w:rsid w:val="00CC181D"/>
    <w:rsid w:val="00CC1AA1"/>
    <w:rsid w:val="00CC1E19"/>
    <w:rsid w:val="00CC278D"/>
    <w:rsid w:val="00CC2955"/>
    <w:rsid w:val="00CC3271"/>
    <w:rsid w:val="00CC4C67"/>
    <w:rsid w:val="00CC5402"/>
    <w:rsid w:val="00CC6BC0"/>
    <w:rsid w:val="00CC6C50"/>
    <w:rsid w:val="00CC6D7D"/>
    <w:rsid w:val="00CC6E21"/>
    <w:rsid w:val="00CC7593"/>
    <w:rsid w:val="00CD01FF"/>
    <w:rsid w:val="00CD05D5"/>
    <w:rsid w:val="00CD060B"/>
    <w:rsid w:val="00CD0695"/>
    <w:rsid w:val="00CD06F4"/>
    <w:rsid w:val="00CD12B9"/>
    <w:rsid w:val="00CD163A"/>
    <w:rsid w:val="00CD16D8"/>
    <w:rsid w:val="00CD1C9E"/>
    <w:rsid w:val="00CD217F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312"/>
    <w:rsid w:val="00CD43D9"/>
    <w:rsid w:val="00CD4EEF"/>
    <w:rsid w:val="00CD5815"/>
    <w:rsid w:val="00CD586F"/>
    <w:rsid w:val="00CD6637"/>
    <w:rsid w:val="00CD74BD"/>
    <w:rsid w:val="00CD783C"/>
    <w:rsid w:val="00CE08BC"/>
    <w:rsid w:val="00CE13BF"/>
    <w:rsid w:val="00CE19C0"/>
    <w:rsid w:val="00CE23B5"/>
    <w:rsid w:val="00CE2DA1"/>
    <w:rsid w:val="00CE3BEC"/>
    <w:rsid w:val="00CE402E"/>
    <w:rsid w:val="00CE49D8"/>
    <w:rsid w:val="00CE4C3A"/>
    <w:rsid w:val="00CE5149"/>
    <w:rsid w:val="00CE53FA"/>
    <w:rsid w:val="00CE690D"/>
    <w:rsid w:val="00CE759A"/>
    <w:rsid w:val="00CF09B9"/>
    <w:rsid w:val="00CF0FC1"/>
    <w:rsid w:val="00CF1424"/>
    <w:rsid w:val="00CF1AE2"/>
    <w:rsid w:val="00CF1CE4"/>
    <w:rsid w:val="00CF218E"/>
    <w:rsid w:val="00CF21F6"/>
    <w:rsid w:val="00CF278F"/>
    <w:rsid w:val="00CF3BA0"/>
    <w:rsid w:val="00CF3F4B"/>
    <w:rsid w:val="00CF4463"/>
    <w:rsid w:val="00CF44ED"/>
    <w:rsid w:val="00CF4ADA"/>
    <w:rsid w:val="00CF50B4"/>
    <w:rsid w:val="00CF5127"/>
    <w:rsid w:val="00CF523E"/>
    <w:rsid w:val="00CF5A60"/>
    <w:rsid w:val="00CF60E6"/>
    <w:rsid w:val="00CF6CC2"/>
    <w:rsid w:val="00CF6D07"/>
    <w:rsid w:val="00CF7DA3"/>
    <w:rsid w:val="00D00647"/>
    <w:rsid w:val="00D015FE"/>
    <w:rsid w:val="00D0169B"/>
    <w:rsid w:val="00D01801"/>
    <w:rsid w:val="00D024E0"/>
    <w:rsid w:val="00D026FF"/>
    <w:rsid w:val="00D0289A"/>
    <w:rsid w:val="00D03092"/>
    <w:rsid w:val="00D03634"/>
    <w:rsid w:val="00D03E6F"/>
    <w:rsid w:val="00D0411F"/>
    <w:rsid w:val="00D05445"/>
    <w:rsid w:val="00D055DB"/>
    <w:rsid w:val="00D0637B"/>
    <w:rsid w:val="00D06C3B"/>
    <w:rsid w:val="00D06F28"/>
    <w:rsid w:val="00D074B1"/>
    <w:rsid w:val="00D07EAD"/>
    <w:rsid w:val="00D07F3C"/>
    <w:rsid w:val="00D110FB"/>
    <w:rsid w:val="00D11D10"/>
    <w:rsid w:val="00D1258C"/>
    <w:rsid w:val="00D1287E"/>
    <w:rsid w:val="00D13507"/>
    <w:rsid w:val="00D13617"/>
    <w:rsid w:val="00D13826"/>
    <w:rsid w:val="00D14023"/>
    <w:rsid w:val="00D143A6"/>
    <w:rsid w:val="00D14970"/>
    <w:rsid w:val="00D14DF8"/>
    <w:rsid w:val="00D159CF"/>
    <w:rsid w:val="00D1637B"/>
    <w:rsid w:val="00D1662C"/>
    <w:rsid w:val="00D16FA8"/>
    <w:rsid w:val="00D17AF9"/>
    <w:rsid w:val="00D17B4D"/>
    <w:rsid w:val="00D17D3F"/>
    <w:rsid w:val="00D17DDF"/>
    <w:rsid w:val="00D20F59"/>
    <w:rsid w:val="00D21633"/>
    <w:rsid w:val="00D21A0B"/>
    <w:rsid w:val="00D21DBD"/>
    <w:rsid w:val="00D226AE"/>
    <w:rsid w:val="00D23094"/>
    <w:rsid w:val="00D23133"/>
    <w:rsid w:val="00D23466"/>
    <w:rsid w:val="00D23622"/>
    <w:rsid w:val="00D24E42"/>
    <w:rsid w:val="00D25E4B"/>
    <w:rsid w:val="00D2610F"/>
    <w:rsid w:val="00D26A06"/>
    <w:rsid w:val="00D2748C"/>
    <w:rsid w:val="00D27EE9"/>
    <w:rsid w:val="00D300DD"/>
    <w:rsid w:val="00D30777"/>
    <w:rsid w:val="00D30824"/>
    <w:rsid w:val="00D30938"/>
    <w:rsid w:val="00D30CC3"/>
    <w:rsid w:val="00D30F14"/>
    <w:rsid w:val="00D316AE"/>
    <w:rsid w:val="00D32B97"/>
    <w:rsid w:val="00D33327"/>
    <w:rsid w:val="00D334B4"/>
    <w:rsid w:val="00D34275"/>
    <w:rsid w:val="00D345A8"/>
    <w:rsid w:val="00D34818"/>
    <w:rsid w:val="00D34B19"/>
    <w:rsid w:val="00D34DBA"/>
    <w:rsid w:val="00D3561A"/>
    <w:rsid w:val="00D356CB"/>
    <w:rsid w:val="00D35F8F"/>
    <w:rsid w:val="00D36291"/>
    <w:rsid w:val="00D36332"/>
    <w:rsid w:val="00D36CBE"/>
    <w:rsid w:val="00D37272"/>
    <w:rsid w:val="00D373EC"/>
    <w:rsid w:val="00D37C18"/>
    <w:rsid w:val="00D40112"/>
    <w:rsid w:val="00D4018F"/>
    <w:rsid w:val="00D41BCF"/>
    <w:rsid w:val="00D41D1C"/>
    <w:rsid w:val="00D420CF"/>
    <w:rsid w:val="00D4375B"/>
    <w:rsid w:val="00D43C00"/>
    <w:rsid w:val="00D440F8"/>
    <w:rsid w:val="00D44456"/>
    <w:rsid w:val="00D450CB"/>
    <w:rsid w:val="00D46E5A"/>
    <w:rsid w:val="00D46EC0"/>
    <w:rsid w:val="00D478A6"/>
    <w:rsid w:val="00D47BB2"/>
    <w:rsid w:val="00D504B4"/>
    <w:rsid w:val="00D509CF"/>
    <w:rsid w:val="00D51814"/>
    <w:rsid w:val="00D52971"/>
    <w:rsid w:val="00D52C5E"/>
    <w:rsid w:val="00D53B77"/>
    <w:rsid w:val="00D54428"/>
    <w:rsid w:val="00D549C0"/>
    <w:rsid w:val="00D55401"/>
    <w:rsid w:val="00D56910"/>
    <w:rsid w:val="00D569A7"/>
    <w:rsid w:val="00D570F2"/>
    <w:rsid w:val="00D60732"/>
    <w:rsid w:val="00D61081"/>
    <w:rsid w:val="00D613FC"/>
    <w:rsid w:val="00D6178E"/>
    <w:rsid w:val="00D61828"/>
    <w:rsid w:val="00D61BAB"/>
    <w:rsid w:val="00D61EDF"/>
    <w:rsid w:val="00D61FE4"/>
    <w:rsid w:val="00D62A40"/>
    <w:rsid w:val="00D62BED"/>
    <w:rsid w:val="00D633DA"/>
    <w:rsid w:val="00D6394A"/>
    <w:rsid w:val="00D645FD"/>
    <w:rsid w:val="00D652BF"/>
    <w:rsid w:val="00D656BD"/>
    <w:rsid w:val="00D70C33"/>
    <w:rsid w:val="00D72257"/>
    <w:rsid w:val="00D728F6"/>
    <w:rsid w:val="00D72D5F"/>
    <w:rsid w:val="00D72D66"/>
    <w:rsid w:val="00D732C3"/>
    <w:rsid w:val="00D73936"/>
    <w:rsid w:val="00D73956"/>
    <w:rsid w:val="00D73EE7"/>
    <w:rsid w:val="00D74251"/>
    <w:rsid w:val="00D7582B"/>
    <w:rsid w:val="00D75B64"/>
    <w:rsid w:val="00D76AF1"/>
    <w:rsid w:val="00D76D34"/>
    <w:rsid w:val="00D76DB0"/>
    <w:rsid w:val="00D76DBF"/>
    <w:rsid w:val="00D7763C"/>
    <w:rsid w:val="00D776D6"/>
    <w:rsid w:val="00D77D8E"/>
    <w:rsid w:val="00D77E7A"/>
    <w:rsid w:val="00D80E00"/>
    <w:rsid w:val="00D81075"/>
    <w:rsid w:val="00D81919"/>
    <w:rsid w:val="00D81D5E"/>
    <w:rsid w:val="00D8216C"/>
    <w:rsid w:val="00D826E7"/>
    <w:rsid w:val="00D828ED"/>
    <w:rsid w:val="00D82BCD"/>
    <w:rsid w:val="00D83CD3"/>
    <w:rsid w:val="00D84288"/>
    <w:rsid w:val="00D8492D"/>
    <w:rsid w:val="00D84A13"/>
    <w:rsid w:val="00D84E8A"/>
    <w:rsid w:val="00D85BE9"/>
    <w:rsid w:val="00D86505"/>
    <w:rsid w:val="00D86FF7"/>
    <w:rsid w:val="00D8714E"/>
    <w:rsid w:val="00D87BF5"/>
    <w:rsid w:val="00D90DD5"/>
    <w:rsid w:val="00D91A53"/>
    <w:rsid w:val="00D92286"/>
    <w:rsid w:val="00D929F5"/>
    <w:rsid w:val="00D92D1C"/>
    <w:rsid w:val="00D936E4"/>
    <w:rsid w:val="00D938F5"/>
    <w:rsid w:val="00D941CF"/>
    <w:rsid w:val="00D944AA"/>
    <w:rsid w:val="00D95AA9"/>
    <w:rsid w:val="00D96185"/>
    <w:rsid w:val="00D969D9"/>
    <w:rsid w:val="00D97184"/>
    <w:rsid w:val="00D978EC"/>
    <w:rsid w:val="00D9791C"/>
    <w:rsid w:val="00D97F30"/>
    <w:rsid w:val="00DA084C"/>
    <w:rsid w:val="00DA1084"/>
    <w:rsid w:val="00DA1312"/>
    <w:rsid w:val="00DA2382"/>
    <w:rsid w:val="00DA2650"/>
    <w:rsid w:val="00DA2A45"/>
    <w:rsid w:val="00DA2B02"/>
    <w:rsid w:val="00DA2B0E"/>
    <w:rsid w:val="00DA4739"/>
    <w:rsid w:val="00DA4AEA"/>
    <w:rsid w:val="00DA5350"/>
    <w:rsid w:val="00DA667F"/>
    <w:rsid w:val="00DA6D7F"/>
    <w:rsid w:val="00DA77BD"/>
    <w:rsid w:val="00DB0A4F"/>
    <w:rsid w:val="00DB0AFE"/>
    <w:rsid w:val="00DB0B7A"/>
    <w:rsid w:val="00DB0F76"/>
    <w:rsid w:val="00DB2B45"/>
    <w:rsid w:val="00DB2B50"/>
    <w:rsid w:val="00DB2CA5"/>
    <w:rsid w:val="00DB35CD"/>
    <w:rsid w:val="00DB3BE5"/>
    <w:rsid w:val="00DB465A"/>
    <w:rsid w:val="00DB4F3D"/>
    <w:rsid w:val="00DB5F83"/>
    <w:rsid w:val="00DB6DEC"/>
    <w:rsid w:val="00DB7032"/>
    <w:rsid w:val="00DB744F"/>
    <w:rsid w:val="00DC0738"/>
    <w:rsid w:val="00DC094A"/>
    <w:rsid w:val="00DC1081"/>
    <w:rsid w:val="00DC18CD"/>
    <w:rsid w:val="00DC19FC"/>
    <w:rsid w:val="00DC1A3F"/>
    <w:rsid w:val="00DC2BF6"/>
    <w:rsid w:val="00DC2EED"/>
    <w:rsid w:val="00DC3638"/>
    <w:rsid w:val="00DC3C8C"/>
    <w:rsid w:val="00DC55C2"/>
    <w:rsid w:val="00DC5BE4"/>
    <w:rsid w:val="00DC63F4"/>
    <w:rsid w:val="00DD03F1"/>
    <w:rsid w:val="00DD0D6C"/>
    <w:rsid w:val="00DD2FB5"/>
    <w:rsid w:val="00DD320C"/>
    <w:rsid w:val="00DD4438"/>
    <w:rsid w:val="00DD46CB"/>
    <w:rsid w:val="00DD5A20"/>
    <w:rsid w:val="00DD6130"/>
    <w:rsid w:val="00DD6467"/>
    <w:rsid w:val="00DD6D6E"/>
    <w:rsid w:val="00DD7B61"/>
    <w:rsid w:val="00DD7B8A"/>
    <w:rsid w:val="00DE0964"/>
    <w:rsid w:val="00DE1037"/>
    <w:rsid w:val="00DE1200"/>
    <w:rsid w:val="00DE15E6"/>
    <w:rsid w:val="00DE23C2"/>
    <w:rsid w:val="00DE2D34"/>
    <w:rsid w:val="00DE34B8"/>
    <w:rsid w:val="00DE379F"/>
    <w:rsid w:val="00DE406F"/>
    <w:rsid w:val="00DE4633"/>
    <w:rsid w:val="00DE4A6D"/>
    <w:rsid w:val="00DE503A"/>
    <w:rsid w:val="00DE504E"/>
    <w:rsid w:val="00DE5736"/>
    <w:rsid w:val="00DE57C1"/>
    <w:rsid w:val="00DE5907"/>
    <w:rsid w:val="00DE6652"/>
    <w:rsid w:val="00DE7925"/>
    <w:rsid w:val="00DE7AEF"/>
    <w:rsid w:val="00DF070D"/>
    <w:rsid w:val="00DF0DAA"/>
    <w:rsid w:val="00DF0EAF"/>
    <w:rsid w:val="00DF10A2"/>
    <w:rsid w:val="00DF1205"/>
    <w:rsid w:val="00DF264D"/>
    <w:rsid w:val="00DF28C1"/>
    <w:rsid w:val="00DF296E"/>
    <w:rsid w:val="00DF3074"/>
    <w:rsid w:val="00DF3930"/>
    <w:rsid w:val="00DF3D30"/>
    <w:rsid w:val="00DF445A"/>
    <w:rsid w:val="00DF4CC5"/>
    <w:rsid w:val="00DF5527"/>
    <w:rsid w:val="00DF6553"/>
    <w:rsid w:val="00DF69DE"/>
    <w:rsid w:val="00DF7C77"/>
    <w:rsid w:val="00DF7DEA"/>
    <w:rsid w:val="00DF7EA4"/>
    <w:rsid w:val="00E008E3"/>
    <w:rsid w:val="00E00B16"/>
    <w:rsid w:val="00E00DBC"/>
    <w:rsid w:val="00E01CA8"/>
    <w:rsid w:val="00E01FED"/>
    <w:rsid w:val="00E02DCF"/>
    <w:rsid w:val="00E02F68"/>
    <w:rsid w:val="00E032E3"/>
    <w:rsid w:val="00E033DC"/>
    <w:rsid w:val="00E03948"/>
    <w:rsid w:val="00E03F9C"/>
    <w:rsid w:val="00E04535"/>
    <w:rsid w:val="00E04820"/>
    <w:rsid w:val="00E04E57"/>
    <w:rsid w:val="00E05391"/>
    <w:rsid w:val="00E05B67"/>
    <w:rsid w:val="00E061DA"/>
    <w:rsid w:val="00E06654"/>
    <w:rsid w:val="00E068E3"/>
    <w:rsid w:val="00E0699C"/>
    <w:rsid w:val="00E071B3"/>
    <w:rsid w:val="00E07552"/>
    <w:rsid w:val="00E07C63"/>
    <w:rsid w:val="00E100F1"/>
    <w:rsid w:val="00E10E0E"/>
    <w:rsid w:val="00E116B6"/>
    <w:rsid w:val="00E11B56"/>
    <w:rsid w:val="00E13F7B"/>
    <w:rsid w:val="00E13FE6"/>
    <w:rsid w:val="00E14265"/>
    <w:rsid w:val="00E142B2"/>
    <w:rsid w:val="00E14550"/>
    <w:rsid w:val="00E146D0"/>
    <w:rsid w:val="00E15714"/>
    <w:rsid w:val="00E15F96"/>
    <w:rsid w:val="00E163A9"/>
    <w:rsid w:val="00E16CAE"/>
    <w:rsid w:val="00E16F35"/>
    <w:rsid w:val="00E16F94"/>
    <w:rsid w:val="00E1741E"/>
    <w:rsid w:val="00E17553"/>
    <w:rsid w:val="00E17FF7"/>
    <w:rsid w:val="00E20842"/>
    <w:rsid w:val="00E20A01"/>
    <w:rsid w:val="00E21559"/>
    <w:rsid w:val="00E21B44"/>
    <w:rsid w:val="00E220B8"/>
    <w:rsid w:val="00E229B0"/>
    <w:rsid w:val="00E22CC2"/>
    <w:rsid w:val="00E22CF9"/>
    <w:rsid w:val="00E22F84"/>
    <w:rsid w:val="00E23151"/>
    <w:rsid w:val="00E231DA"/>
    <w:rsid w:val="00E23DE4"/>
    <w:rsid w:val="00E24092"/>
    <w:rsid w:val="00E242E6"/>
    <w:rsid w:val="00E25166"/>
    <w:rsid w:val="00E252B2"/>
    <w:rsid w:val="00E25C16"/>
    <w:rsid w:val="00E26421"/>
    <w:rsid w:val="00E26B8D"/>
    <w:rsid w:val="00E26E2F"/>
    <w:rsid w:val="00E271EF"/>
    <w:rsid w:val="00E2752A"/>
    <w:rsid w:val="00E27596"/>
    <w:rsid w:val="00E27A9C"/>
    <w:rsid w:val="00E27DAB"/>
    <w:rsid w:val="00E27FF9"/>
    <w:rsid w:val="00E307AA"/>
    <w:rsid w:val="00E3147D"/>
    <w:rsid w:val="00E31E8E"/>
    <w:rsid w:val="00E32037"/>
    <w:rsid w:val="00E329BF"/>
    <w:rsid w:val="00E32DA3"/>
    <w:rsid w:val="00E33163"/>
    <w:rsid w:val="00E34234"/>
    <w:rsid w:val="00E34404"/>
    <w:rsid w:val="00E34972"/>
    <w:rsid w:val="00E349A1"/>
    <w:rsid w:val="00E34A47"/>
    <w:rsid w:val="00E36155"/>
    <w:rsid w:val="00E3618F"/>
    <w:rsid w:val="00E3647A"/>
    <w:rsid w:val="00E3676A"/>
    <w:rsid w:val="00E37676"/>
    <w:rsid w:val="00E37745"/>
    <w:rsid w:val="00E4030C"/>
    <w:rsid w:val="00E405DB"/>
    <w:rsid w:val="00E42D5D"/>
    <w:rsid w:val="00E43097"/>
    <w:rsid w:val="00E45383"/>
    <w:rsid w:val="00E47D2C"/>
    <w:rsid w:val="00E47DD7"/>
    <w:rsid w:val="00E51958"/>
    <w:rsid w:val="00E51CEE"/>
    <w:rsid w:val="00E51D3B"/>
    <w:rsid w:val="00E5225B"/>
    <w:rsid w:val="00E5289A"/>
    <w:rsid w:val="00E5368F"/>
    <w:rsid w:val="00E53973"/>
    <w:rsid w:val="00E54847"/>
    <w:rsid w:val="00E553A2"/>
    <w:rsid w:val="00E5634D"/>
    <w:rsid w:val="00E57645"/>
    <w:rsid w:val="00E576B5"/>
    <w:rsid w:val="00E57C6B"/>
    <w:rsid w:val="00E57ECF"/>
    <w:rsid w:val="00E60A62"/>
    <w:rsid w:val="00E60DBF"/>
    <w:rsid w:val="00E60E8C"/>
    <w:rsid w:val="00E6175B"/>
    <w:rsid w:val="00E61D87"/>
    <w:rsid w:val="00E62483"/>
    <w:rsid w:val="00E6299F"/>
    <w:rsid w:val="00E63247"/>
    <w:rsid w:val="00E634C6"/>
    <w:rsid w:val="00E63E88"/>
    <w:rsid w:val="00E641CB"/>
    <w:rsid w:val="00E64499"/>
    <w:rsid w:val="00E64542"/>
    <w:rsid w:val="00E6475A"/>
    <w:rsid w:val="00E6480D"/>
    <w:rsid w:val="00E64AB1"/>
    <w:rsid w:val="00E6522B"/>
    <w:rsid w:val="00E65D83"/>
    <w:rsid w:val="00E66033"/>
    <w:rsid w:val="00E671D8"/>
    <w:rsid w:val="00E702C0"/>
    <w:rsid w:val="00E70F83"/>
    <w:rsid w:val="00E7106A"/>
    <w:rsid w:val="00E716DB"/>
    <w:rsid w:val="00E71C85"/>
    <w:rsid w:val="00E72031"/>
    <w:rsid w:val="00E72578"/>
    <w:rsid w:val="00E7326A"/>
    <w:rsid w:val="00E73AC4"/>
    <w:rsid w:val="00E74262"/>
    <w:rsid w:val="00E744A0"/>
    <w:rsid w:val="00E749D8"/>
    <w:rsid w:val="00E75DA6"/>
    <w:rsid w:val="00E766F4"/>
    <w:rsid w:val="00E76797"/>
    <w:rsid w:val="00E768A1"/>
    <w:rsid w:val="00E76E49"/>
    <w:rsid w:val="00E76FD5"/>
    <w:rsid w:val="00E777C1"/>
    <w:rsid w:val="00E80B11"/>
    <w:rsid w:val="00E80C76"/>
    <w:rsid w:val="00E82876"/>
    <w:rsid w:val="00E833CD"/>
    <w:rsid w:val="00E83553"/>
    <w:rsid w:val="00E83E31"/>
    <w:rsid w:val="00E8441C"/>
    <w:rsid w:val="00E84649"/>
    <w:rsid w:val="00E84E86"/>
    <w:rsid w:val="00E871C4"/>
    <w:rsid w:val="00E8752D"/>
    <w:rsid w:val="00E876D8"/>
    <w:rsid w:val="00E90198"/>
    <w:rsid w:val="00E92ECF"/>
    <w:rsid w:val="00E93047"/>
    <w:rsid w:val="00E93C00"/>
    <w:rsid w:val="00E9444B"/>
    <w:rsid w:val="00E948E6"/>
    <w:rsid w:val="00E94BE8"/>
    <w:rsid w:val="00E94D64"/>
    <w:rsid w:val="00E95236"/>
    <w:rsid w:val="00E95936"/>
    <w:rsid w:val="00E95A17"/>
    <w:rsid w:val="00E95D77"/>
    <w:rsid w:val="00E9613A"/>
    <w:rsid w:val="00E97669"/>
    <w:rsid w:val="00E97DB6"/>
    <w:rsid w:val="00EA06B2"/>
    <w:rsid w:val="00EA119C"/>
    <w:rsid w:val="00EA129C"/>
    <w:rsid w:val="00EA1DD9"/>
    <w:rsid w:val="00EA3C1E"/>
    <w:rsid w:val="00EA416B"/>
    <w:rsid w:val="00EA57A5"/>
    <w:rsid w:val="00EA6043"/>
    <w:rsid w:val="00EA62F1"/>
    <w:rsid w:val="00EA70FA"/>
    <w:rsid w:val="00EA7E8B"/>
    <w:rsid w:val="00EB0341"/>
    <w:rsid w:val="00EB14FE"/>
    <w:rsid w:val="00EB154A"/>
    <w:rsid w:val="00EB1C4D"/>
    <w:rsid w:val="00EB1CC3"/>
    <w:rsid w:val="00EB1E15"/>
    <w:rsid w:val="00EB310B"/>
    <w:rsid w:val="00EB3582"/>
    <w:rsid w:val="00EB3600"/>
    <w:rsid w:val="00EB3721"/>
    <w:rsid w:val="00EB416E"/>
    <w:rsid w:val="00EB464E"/>
    <w:rsid w:val="00EB4D0F"/>
    <w:rsid w:val="00EB59AF"/>
    <w:rsid w:val="00EB62E5"/>
    <w:rsid w:val="00EB6E59"/>
    <w:rsid w:val="00EC00A0"/>
    <w:rsid w:val="00EC08A5"/>
    <w:rsid w:val="00EC1641"/>
    <w:rsid w:val="00EC240B"/>
    <w:rsid w:val="00EC2411"/>
    <w:rsid w:val="00EC2554"/>
    <w:rsid w:val="00EC2634"/>
    <w:rsid w:val="00EC3EEB"/>
    <w:rsid w:val="00EC4193"/>
    <w:rsid w:val="00EC4668"/>
    <w:rsid w:val="00EC4D19"/>
    <w:rsid w:val="00EC5126"/>
    <w:rsid w:val="00EC59F8"/>
    <w:rsid w:val="00EC5D9F"/>
    <w:rsid w:val="00EC60B4"/>
    <w:rsid w:val="00EC6EED"/>
    <w:rsid w:val="00EC75A1"/>
    <w:rsid w:val="00EC765B"/>
    <w:rsid w:val="00EC7E85"/>
    <w:rsid w:val="00ED052B"/>
    <w:rsid w:val="00ED0D5E"/>
    <w:rsid w:val="00ED1137"/>
    <w:rsid w:val="00ED1943"/>
    <w:rsid w:val="00ED2C26"/>
    <w:rsid w:val="00ED2DB8"/>
    <w:rsid w:val="00ED3D60"/>
    <w:rsid w:val="00ED442B"/>
    <w:rsid w:val="00ED472C"/>
    <w:rsid w:val="00ED49E0"/>
    <w:rsid w:val="00ED4A4B"/>
    <w:rsid w:val="00ED563F"/>
    <w:rsid w:val="00ED5FB2"/>
    <w:rsid w:val="00ED6BCF"/>
    <w:rsid w:val="00ED7071"/>
    <w:rsid w:val="00ED717F"/>
    <w:rsid w:val="00ED7450"/>
    <w:rsid w:val="00ED77F2"/>
    <w:rsid w:val="00ED7AF8"/>
    <w:rsid w:val="00EE0D85"/>
    <w:rsid w:val="00EE1636"/>
    <w:rsid w:val="00EE1711"/>
    <w:rsid w:val="00EE193F"/>
    <w:rsid w:val="00EE1AE7"/>
    <w:rsid w:val="00EE225C"/>
    <w:rsid w:val="00EE3B81"/>
    <w:rsid w:val="00EE3F6F"/>
    <w:rsid w:val="00EE4CF2"/>
    <w:rsid w:val="00EE56DD"/>
    <w:rsid w:val="00EE5CD7"/>
    <w:rsid w:val="00EE5D1A"/>
    <w:rsid w:val="00EE69E8"/>
    <w:rsid w:val="00EE6DE5"/>
    <w:rsid w:val="00EE7098"/>
    <w:rsid w:val="00EE7236"/>
    <w:rsid w:val="00EE725F"/>
    <w:rsid w:val="00EE7714"/>
    <w:rsid w:val="00EE7BA6"/>
    <w:rsid w:val="00EF0CAD"/>
    <w:rsid w:val="00EF16B9"/>
    <w:rsid w:val="00EF2366"/>
    <w:rsid w:val="00EF31F3"/>
    <w:rsid w:val="00EF3FBF"/>
    <w:rsid w:val="00EF5E47"/>
    <w:rsid w:val="00EF5FEC"/>
    <w:rsid w:val="00EF6580"/>
    <w:rsid w:val="00EF7AD4"/>
    <w:rsid w:val="00F0150A"/>
    <w:rsid w:val="00F0291D"/>
    <w:rsid w:val="00F02BFE"/>
    <w:rsid w:val="00F039A4"/>
    <w:rsid w:val="00F03F4A"/>
    <w:rsid w:val="00F0444A"/>
    <w:rsid w:val="00F047AA"/>
    <w:rsid w:val="00F04C41"/>
    <w:rsid w:val="00F0626A"/>
    <w:rsid w:val="00F0752C"/>
    <w:rsid w:val="00F100E7"/>
    <w:rsid w:val="00F11089"/>
    <w:rsid w:val="00F12794"/>
    <w:rsid w:val="00F127CC"/>
    <w:rsid w:val="00F13123"/>
    <w:rsid w:val="00F13C12"/>
    <w:rsid w:val="00F1418D"/>
    <w:rsid w:val="00F141F3"/>
    <w:rsid w:val="00F14278"/>
    <w:rsid w:val="00F14ED6"/>
    <w:rsid w:val="00F15BDF"/>
    <w:rsid w:val="00F168BD"/>
    <w:rsid w:val="00F16A0B"/>
    <w:rsid w:val="00F16BF7"/>
    <w:rsid w:val="00F176DB"/>
    <w:rsid w:val="00F200BA"/>
    <w:rsid w:val="00F20C31"/>
    <w:rsid w:val="00F20E02"/>
    <w:rsid w:val="00F20F82"/>
    <w:rsid w:val="00F216B9"/>
    <w:rsid w:val="00F21922"/>
    <w:rsid w:val="00F224E0"/>
    <w:rsid w:val="00F2289F"/>
    <w:rsid w:val="00F22C1B"/>
    <w:rsid w:val="00F23A94"/>
    <w:rsid w:val="00F24067"/>
    <w:rsid w:val="00F244D9"/>
    <w:rsid w:val="00F274B8"/>
    <w:rsid w:val="00F3085C"/>
    <w:rsid w:val="00F30911"/>
    <w:rsid w:val="00F31591"/>
    <w:rsid w:val="00F32B16"/>
    <w:rsid w:val="00F32D7C"/>
    <w:rsid w:val="00F345C2"/>
    <w:rsid w:val="00F35656"/>
    <w:rsid w:val="00F35C7D"/>
    <w:rsid w:val="00F362BE"/>
    <w:rsid w:val="00F36551"/>
    <w:rsid w:val="00F36C82"/>
    <w:rsid w:val="00F372E6"/>
    <w:rsid w:val="00F37389"/>
    <w:rsid w:val="00F3746E"/>
    <w:rsid w:val="00F37669"/>
    <w:rsid w:val="00F37B8D"/>
    <w:rsid w:val="00F37B9F"/>
    <w:rsid w:val="00F37C3F"/>
    <w:rsid w:val="00F40540"/>
    <w:rsid w:val="00F40ADD"/>
    <w:rsid w:val="00F41BA3"/>
    <w:rsid w:val="00F4261F"/>
    <w:rsid w:val="00F42EB1"/>
    <w:rsid w:val="00F431A7"/>
    <w:rsid w:val="00F4358A"/>
    <w:rsid w:val="00F43C6F"/>
    <w:rsid w:val="00F44281"/>
    <w:rsid w:val="00F4471F"/>
    <w:rsid w:val="00F4490E"/>
    <w:rsid w:val="00F44DB5"/>
    <w:rsid w:val="00F45106"/>
    <w:rsid w:val="00F465F0"/>
    <w:rsid w:val="00F46713"/>
    <w:rsid w:val="00F46CE2"/>
    <w:rsid w:val="00F508CD"/>
    <w:rsid w:val="00F50D46"/>
    <w:rsid w:val="00F5172B"/>
    <w:rsid w:val="00F51773"/>
    <w:rsid w:val="00F51854"/>
    <w:rsid w:val="00F51A37"/>
    <w:rsid w:val="00F51CBC"/>
    <w:rsid w:val="00F53466"/>
    <w:rsid w:val="00F53D90"/>
    <w:rsid w:val="00F5525E"/>
    <w:rsid w:val="00F554C5"/>
    <w:rsid w:val="00F55DA9"/>
    <w:rsid w:val="00F5663B"/>
    <w:rsid w:val="00F57FDE"/>
    <w:rsid w:val="00F6065A"/>
    <w:rsid w:val="00F60AD1"/>
    <w:rsid w:val="00F60B69"/>
    <w:rsid w:val="00F6163D"/>
    <w:rsid w:val="00F61A3D"/>
    <w:rsid w:val="00F61A84"/>
    <w:rsid w:val="00F622FF"/>
    <w:rsid w:val="00F63C44"/>
    <w:rsid w:val="00F63C95"/>
    <w:rsid w:val="00F6429E"/>
    <w:rsid w:val="00F642D8"/>
    <w:rsid w:val="00F64F3E"/>
    <w:rsid w:val="00F650E8"/>
    <w:rsid w:val="00F6527B"/>
    <w:rsid w:val="00F653AF"/>
    <w:rsid w:val="00F65823"/>
    <w:rsid w:val="00F67248"/>
    <w:rsid w:val="00F709E8"/>
    <w:rsid w:val="00F71B52"/>
    <w:rsid w:val="00F72E10"/>
    <w:rsid w:val="00F73002"/>
    <w:rsid w:val="00F7385C"/>
    <w:rsid w:val="00F74EDC"/>
    <w:rsid w:val="00F75330"/>
    <w:rsid w:val="00F763BA"/>
    <w:rsid w:val="00F76B27"/>
    <w:rsid w:val="00F775AC"/>
    <w:rsid w:val="00F775B2"/>
    <w:rsid w:val="00F77707"/>
    <w:rsid w:val="00F7783F"/>
    <w:rsid w:val="00F82023"/>
    <w:rsid w:val="00F82EAF"/>
    <w:rsid w:val="00F8311A"/>
    <w:rsid w:val="00F832A2"/>
    <w:rsid w:val="00F8375B"/>
    <w:rsid w:val="00F83FAC"/>
    <w:rsid w:val="00F8431F"/>
    <w:rsid w:val="00F85274"/>
    <w:rsid w:val="00F856A3"/>
    <w:rsid w:val="00F859AB"/>
    <w:rsid w:val="00F8669A"/>
    <w:rsid w:val="00F87C60"/>
    <w:rsid w:val="00F9050F"/>
    <w:rsid w:val="00F90A9B"/>
    <w:rsid w:val="00F91089"/>
    <w:rsid w:val="00F913E7"/>
    <w:rsid w:val="00F91DEF"/>
    <w:rsid w:val="00F93F2D"/>
    <w:rsid w:val="00F94BF4"/>
    <w:rsid w:val="00F970BC"/>
    <w:rsid w:val="00F97522"/>
    <w:rsid w:val="00F9784E"/>
    <w:rsid w:val="00F97C3B"/>
    <w:rsid w:val="00F97C4A"/>
    <w:rsid w:val="00F97F8B"/>
    <w:rsid w:val="00FA0015"/>
    <w:rsid w:val="00FA2F54"/>
    <w:rsid w:val="00FA328C"/>
    <w:rsid w:val="00FA38A1"/>
    <w:rsid w:val="00FA4202"/>
    <w:rsid w:val="00FA4414"/>
    <w:rsid w:val="00FA4713"/>
    <w:rsid w:val="00FA4B9D"/>
    <w:rsid w:val="00FA581F"/>
    <w:rsid w:val="00FA69C4"/>
    <w:rsid w:val="00FA6EB2"/>
    <w:rsid w:val="00FA6F58"/>
    <w:rsid w:val="00FA6FCA"/>
    <w:rsid w:val="00FA712B"/>
    <w:rsid w:val="00FA73BD"/>
    <w:rsid w:val="00FA77C4"/>
    <w:rsid w:val="00FA7BB4"/>
    <w:rsid w:val="00FA7E66"/>
    <w:rsid w:val="00FA7FB0"/>
    <w:rsid w:val="00FB0022"/>
    <w:rsid w:val="00FB17D9"/>
    <w:rsid w:val="00FB1B8D"/>
    <w:rsid w:val="00FB1D76"/>
    <w:rsid w:val="00FB2089"/>
    <w:rsid w:val="00FB2197"/>
    <w:rsid w:val="00FB2C63"/>
    <w:rsid w:val="00FB3023"/>
    <w:rsid w:val="00FB3056"/>
    <w:rsid w:val="00FB3697"/>
    <w:rsid w:val="00FB3985"/>
    <w:rsid w:val="00FB39F8"/>
    <w:rsid w:val="00FB3ACD"/>
    <w:rsid w:val="00FB428A"/>
    <w:rsid w:val="00FB496B"/>
    <w:rsid w:val="00FB556C"/>
    <w:rsid w:val="00FB5B29"/>
    <w:rsid w:val="00FB5BC4"/>
    <w:rsid w:val="00FB5C58"/>
    <w:rsid w:val="00FB607C"/>
    <w:rsid w:val="00FB6D4F"/>
    <w:rsid w:val="00FB79B0"/>
    <w:rsid w:val="00FB7AC6"/>
    <w:rsid w:val="00FB7CBF"/>
    <w:rsid w:val="00FC0075"/>
    <w:rsid w:val="00FC03A5"/>
    <w:rsid w:val="00FC0617"/>
    <w:rsid w:val="00FC09FF"/>
    <w:rsid w:val="00FC1D75"/>
    <w:rsid w:val="00FC1F3E"/>
    <w:rsid w:val="00FC21BD"/>
    <w:rsid w:val="00FC2916"/>
    <w:rsid w:val="00FC29EB"/>
    <w:rsid w:val="00FC3145"/>
    <w:rsid w:val="00FC3EFB"/>
    <w:rsid w:val="00FC4617"/>
    <w:rsid w:val="00FC4622"/>
    <w:rsid w:val="00FC4EDD"/>
    <w:rsid w:val="00FC5949"/>
    <w:rsid w:val="00FC6AB1"/>
    <w:rsid w:val="00FC6AF6"/>
    <w:rsid w:val="00FC7523"/>
    <w:rsid w:val="00FC7C3A"/>
    <w:rsid w:val="00FD02AE"/>
    <w:rsid w:val="00FD04BD"/>
    <w:rsid w:val="00FD14E9"/>
    <w:rsid w:val="00FD16B8"/>
    <w:rsid w:val="00FD1AC7"/>
    <w:rsid w:val="00FD22DF"/>
    <w:rsid w:val="00FD25BF"/>
    <w:rsid w:val="00FD30A8"/>
    <w:rsid w:val="00FD5009"/>
    <w:rsid w:val="00FD5373"/>
    <w:rsid w:val="00FD5575"/>
    <w:rsid w:val="00FD5CD9"/>
    <w:rsid w:val="00FD5F24"/>
    <w:rsid w:val="00FD64FE"/>
    <w:rsid w:val="00FD725E"/>
    <w:rsid w:val="00FE0437"/>
    <w:rsid w:val="00FE090D"/>
    <w:rsid w:val="00FE0FA3"/>
    <w:rsid w:val="00FE1620"/>
    <w:rsid w:val="00FE2B27"/>
    <w:rsid w:val="00FE2EE4"/>
    <w:rsid w:val="00FE332E"/>
    <w:rsid w:val="00FE355A"/>
    <w:rsid w:val="00FE3778"/>
    <w:rsid w:val="00FE570A"/>
    <w:rsid w:val="00FE5ABE"/>
    <w:rsid w:val="00FE5B36"/>
    <w:rsid w:val="00FE6E7A"/>
    <w:rsid w:val="00FE7EAD"/>
    <w:rsid w:val="00FF0573"/>
    <w:rsid w:val="00FF0723"/>
    <w:rsid w:val="00FF161F"/>
    <w:rsid w:val="00FF28BB"/>
    <w:rsid w:val="00FF3289"/>
    <w:rsid w:val="00FF32E4"/>
    <w:rsid w:val="00FF349D"/>
    <w:rsid w:val="00FF47E2"/>
    <w:rsid w:val="00FF4F76"/>
    <w:rsid w:val="00FF4FD0"/>
    <w:rsid w:val="00FF58C9"/>
    <w:rsid w:val="00FF5909"/>
    <w:rsid w:val="00FF6398"/>
    <w:rsid w:val="00FF7287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651F8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35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35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35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35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36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38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37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9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0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31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32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33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39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39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39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39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34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38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38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38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38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38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28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99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Titredetableau">
    <w:name w:val="Titre de tableau"/>
    <w:basedOn w:val="a1"/>
    <w:next w:val="a1"/>
    <w:rsid w:val="009F5AED"/>
    <w:pPr>
      <w:widowControl/>
      <w:autoSpaceDE/>
      <w:autoSpaceDN/>
      <w:adjustRightInd/>
      <w:spacing w:after="240"/>
      <w:ind w:firstLine="0"/>
      <w:jc w:val="center"/>
    </w:pPr>
    <w:rPr>
      <w:rFonts w:cs="Times New Roman"/>
      <w:b/>
      <w:sz w:val="22"/>
    </w:rPr>
  </w:style>
  <w:style w:type="paragraph" w:customStyle="1" w:styleId="Notedetableau">
    <w:name w:val="Note de tableau"/>
    <w:basedOn w:val="a1"/>
    <w:rsid w:val="009F5AED"/>
    <w:pPr>
      <w:widowControl/>
      <w:autoSpaceDE/>
      <w:autoSpaceDN/>
      <w:adjustRightInd/>
      <w:spacing w:after="120"/>
      <w:ind w:firstLine="0"/>
      <w:jc w:val="left"/>
    </w:pPr>
    <w:rPr>
      <w:rFonts w:cs="Times New Roman"/>
      <w:sz w:val="22"/>
    </w:rPr>
  </w:style>
  <w:style w:type="paragraph" w:styleId="71">
    <w:name w:val="index 7"/>
    <w:basedOn w:val="a1"/>
    <w:next w:val="a1"/>
    <w:autoRedefine/>
    <w:rsid w:val="00125A62"/>
    <w:pPr>
      <w:ind w:left="1400" w:hanging="200"/>
    </w:pPr>
  </w:style>
  <w:style w:type="paragraph" w:customStyle="1" w:styleId="Formule">
    <w:name w:val="Formule"/>
    <w:basedOn w:val="a1"/>
    <w:rsid w:val="00125A62"/>
    <w:pPr>
      <w:widowControl/>
      <w:tabs>
        <w:tab w:val="right" w:pos="9356"/>
      </w:tabs>
      <w:autoSpaceDE/>
      <w:autoSpaceDN/>
      <w:adjustRightInd/>
      <w:spacing w:before="240" w:after="240"/>
      <w:ind w:left="284" w:firstLine="0"/>
      <w:jc w:val="left"/>
    </w:pPr>
    <w:rPr>
      <w:rFonts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tiff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3.tif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FFE2C-2AA3-4A7E-B9FC-53D27E40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16</Pages>
  <Words>2729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Александр В. Белай</cp:lastModifiedBy>
  <cp:revision>882</cp:revision>
  <cp:lastPrinted>2015-07-22T12:10:00Z</cp:lastPrinted>
  <dcterms:created xsi:type="dcterms:W3CDTF">2015-07-16T09:31:00Z</dcterms:created>
  <dcterms:modified xsi:type="dcterms:W3CDTF">2020-07-28T03:01:00Z</dcterms:modified>
</cp:coreProperties>
</file>